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4B5A" w:rsidRPr="00B673BA" w:rsidRDefault="00B673BA" w:rsidP="000725DA">
      <w:pPr>
        <w:spacing w:line="480" w:lineRule="auto"/>
        <w:jc w:val="both"/>
        <w:rPr>
          <w:rFonts w:ascii="Times New Roman" w:hAnsi="Times New Roman" w:cs="Times New Roman"/>
          <w:b/>
          <w:sz w:val="28"/>
          <w:szCs w:val="24"/>
        </w:rPr>
      </w:pPr>
      <w:r w:rsidRPr="00B673BA">
        <w:rPr>
          <w:rFonts w:ascii="Times New Roman" w:hAnsi="Times New Roman" w:cs="Times New Roman"/>
          <w:b/>
          <w:sz w:val="28"/>
          <w:szCs w:val="24"/>
        </w:rPr>
        <w:t>Tí</w:t>
      </w:r>
      <w:r>
        <w:rPr>
          <w:rFonts w:ascii="Times New Roman" w:hAnsi="Times New Roman" w:cs="Times New Roman"/>
          <w:b/>
          <w:sz w:val="28"/>
          <w:szCs w:val="24"/>
        </w:rPr>
        <w:t>tulo…</w:t>
      </w:r>
    </w:p>
    <w:p w:rsidR="005267A3" w:rsidRPr="005B1B4C" w:rsidRDefault="007F7FF3" w:rsidP="000725DA">
      <w:pPr>
        <w:spacing w:line="480" w:lineRule="auto"/>
        <w:jc w:val="both"/>
        <w:rPr>
          <w:rFonts w:ascii="Times New Roman" w:hAnsi="Times New Roman" w:cs="Times New Roman"/>
          <w:sz w:val="24"/>
          <w:szCs w:val="24"/>
        </w:rPr>
      </w:pPr>
      <w:r w:rsidRPr="005B1B4C">
        <w:rPr>
          <w:rFonts w:ascii="Times New Roman" w:hAnsi="Times New Roman" w:cs="Times New Roman"/>
          <w:sz w:val="24"/>
          <w:szCs w:val="24"/>
        </w:rPr>
        <w:t>VILLASEÑOR-DERBEZ</w:t>
      </w:r>
      <w:r w:rsidR="005267A3" w:rsidRPr="005B1B4C">
        <w:rPr>
          <w:rFonts w:ascii="Times New Roman" w:hAnsi="Times New Roman" w:cs="Times New Roman"/>
          <w:sz w:val="24"/>
          <w:szCs w:val="24"/>
        </w:rPr>
        <w:t>, J.C.</w:t>
      </w:r>
      <w:r w:rsidR="00DA7CF0" w:rsidRPr="005B1B4C">
        <w:rPr>
          <w:rFonts w:ascii="Times New Roman" w:hAnsi="Times New Roman" w:cs="Times New Roman"/>
          <w:sz w:val="24"/>
          <w:szCs w:val="24"/>
          <w:vertAlign w:val="superscript"/>
        </w:rPr>
        <w:t>1</w:t>
      </w:r>
      <w:r w:rsidR="005267A3" w:rsidRPr="005B1B4C">
        <w:rPr>
          <w:rFonts w:ascii="Times New Roman" w:hAnsi="Times New Roman" w:cs="Times New Roman"/>
          <w:sz w:val="24"/>
          <w:szCs w:val="24"/>
        </w:rPr>
        <w:t xml:space="preserve">, </w:t>
      </w:r>
      <w:r w:rsidRPr="005B1B4C">
        <w:rPr>
          <w:rFonts w:ascii="Times New Roman" w:hAnsi="Times New Roman" w:cs="Times New Roman"/>
          <w:sz w:val="24"/>
          <w:szCs w:val="24"/>
        </w:rPr>
        <w:t>GOMEZ-SANCHEZ</w:t>
      </w:r>
      <w:r w:rsidR="005267A3" w:rsidRPr="005B1B4C">
        <w:rPr>
          <w:rFonts w:ascii="Times New Roman" w:hAnsi="Times New Roman" w:cs="Times New Roman"/>
          <w:sz w:val="24"/>
          <w:szCs w:val="24"/>
        </w:rPr>
        <w:t>, M.D</w:t>
      </w:r>
      <w:r w:rsidR="00DA7CF0" w:rsidRPr="005B1B4C">
        <w:rPr>
          <w:rFonts w:ascii="Times New Roman" w:hAnsi="Times New Roman" w:cs="Times New Roman"/>
          <w:sz w:val="24"/>
          <w:szCs w:val="24"/>
        </w:rPr>
        <w:t>.</w:t>
      </w:r>
      <w:r w:rsidR="00DA7CF0" w:rsidRPr="005B1B4C">
        <w:rPr>
          <w:rFonts w:ascii="Times New Roman" w:hAnsi="Times New Roman" w:cs="Times New Roman"/>
          <w:sz w:val="24"/>
          <w:szCs w:val="24"/>
          <w:vertAlign w:val="superscript"/>
        </w:rPr>
        <w:t>2</w:t>
      </w:r>
      <w:r w:rsidR="005267A3" w:rsidRPr="005B1B4C">
        <w:rPr>
          <w:rFonts w:ascii="Times New Roman" w:hAnsi="Times New Roman" w:cs="Times New Roman"/>
          <w:sz w:val="24"/>
          <w:szCs w:val="24"/>
        </w:rPr>
        <w:t xml:space="preserve">, </w:t>
      </w:r>
      <w:r w:rsidRPr="005B1B4C">
        <w:rPr>
          <w:rFonts w:ascii="Times New Roman" w:hAnsi="Times New Roman" w:cs="Times New Roman"/>
          <w:sz w:val="24"/>
          <w:szCs w:val="24"/>
        </w:rPr>
        <w:t>DREYFUS-LEON</w:t>
      </w:r>
      <w:r w:rsidR="005267A3" w:rsidRPr="005B1B4C">
        <w:rPr>
          <w:rFonts w:ascii="Times New Roman" w:hAnsi="Times New Roman" w:cs="Times New Roman"/>
          <w:sz w:val="24"/>
          <w:szCs w:val="24"/>
        </w:rPr>
        <w:t>, M.J.</w:t>
      </w:r>
      <w:r w:rsidR="00DA7CF0" w:rsidRPr="005B1B4C">
        <w:rPr>
          <w:rFonts w:ascii="Times New Roman" w:hAnsi="Times New Roman" w:cs="Times New Roman"/>
          <w:sz w:val="24"/>
          <w:szCs w:val="24"/>
          <w:vertAlign w:val="superscript"/>
        </w:rPr>
        <w:t>3</w:t>
      </w:r>
      <w:proofErr w:type="gramStart"/>
      <w:r w:rsidR="00DA7CF0" w:rsidRPr="005B1B4C">
        <w:rPr>
          <w:rFonts w:ascii="Times New Roman" w:hAnsi="Times New Roman" w:cs="Times New Roman"/>
          <w:sz w:val="24"/>
          <w:szCs w:val="24"/>
          <w:vertAlign w:val="superscript"/>
        </w:rPr>
        <w:t>,4</w:t>
      </w:r>
      <w:proofErr w:type="gramEnd"/>
    </w:p>
    <w:p w:rsidR="00DA7CF0" w:rsidRPr="005B1B4C" w:rsidRDefault="00DA7CF0" w:rsidP="000725DA">
      <w:pPr>
        <w:spacing w:line="480" w:lineRule="auto"/>
        <w:jc w:val="both"/>
        <w:rPr>
          <w:rFonts w:ascii="Times New Roman" w:hAnsi="Times New Roman" w:cs="Times New Roman"/>
          <w:i/>
          <w:sz w:val="24"/>
          <w:szCs w:val="24"/>
          <w:lang w:val="en-US"/>
        </w:rPr>
      </w:pPr>
      <w:r w:rsidRPr="005B1B4C">
        <w:rPr>
          <w:rFonts w:ascii="Times New Roman" w:hAnsi="Times New Roman" w:cs="Times New Roman"/>
          <w:i/>
          <w:sz w:val="24"/>
          <w:szCs w:val="24"/>
          <w:vertAlign w:val="superscript"/>
          <w:lang w:val="en-US"/>
        </w:rPr>
        <w:t>1</w:t>
      </w:r>
      <w:r w:rsidRPr="005B1B4C">
        <w:rPr>
          <w:rFonts w:ascii="Times New Roman" w:hAnsi="Times New Roman" w:cs="Times New Roman"/>
          <w:i/>
          <w:sz w:val="24"/>
          <w:szCs w:val="24"/>
          <w:lang w:val="en-US"/>
        </w:rPr>
        <w:t>Bren School of Environmental Science &amp; Management, University of California Santa Barbara, Santa Barbara CA 93106, USA.</w:t>
      </w:r>
    </w:p>
    <w:p w:rsidR="00DA7CF0" w:rsidRPr="005B1B4C" w:rsidRDefault="00DA7CF0" w:rsidP="000725DA">
      <w:pPr>
        <w:spacing w:line="480" w:lineRule="auto"/>
        <w:jc w:val="both"/>
        <w:rPr>
          <w:rFonts w:ascii="Times New Roman" w:hAnsi="Times New Roman" w:cs="Times New Roman"/>
          <w:i/>
          <w:sz w:val="24"/>
          <w:szCs w:val="24"/>
        </w:rPr>
      </w:pPr>
      <w:r w:rsidRPr="005B1B4C">
        <w:rPr>
          <w:rFonts w:ascii="Times New Roman" w:hAnsi="Times New Roman" w:cs="Times New Roman"/>
          <w:i/>
          <w:sz w:val="24"/>
          <w:szCs w:val="24"/>
          <w:vertAlign w:val="superscript"/>
        </w:rPr>
        <w:t>2</w:t>
      </w:r>
      <w:r w:rsidRPr="005B1B4C">
        <w:rPr>
          <w:rFonts w:ascii="Times New Roman" w:hAnsi="Times New Roman" w:cs="Times New Roman"/>
          <w:i/>
          <w:sz w:val="24"/>
          <w:szCs w:val="24"/>
        </w:rPr>
        <w:t xml:space="preserve"> Instituto de Investigaciones Oceanológicas, Universidad Autónoma de Baja California, Km. 103 Carretera Tijuana-Ensenada, Ensenada CP 22860, Baja California, México</w:t>
      </w:r>
    </w:p>
    <w:p w:rsidR="00DA7CF0" w:rsidRPr="005B1B4C" w:rsidRDefault="00DA7CF0" w:rsidP="000725DA">
      <w:pPr>
        <w:spacing w:line="480" w:lineRule="auto"/>
        <w:jc w:val="both"/>
        <w:rPr>
          <w:rFonts w:ascii="Times New Roman" w:hAnsi="Times New Roman" w:cs="Times New Roman"/>
          <w:i/>
          <w:sz w:val="24"/>
          <w:szCs w:val="24"/>
        </w:rPr>
      </w:pPr>
      <w:r w:rsidRPr="005B1B4C">
        <w:rPr>
          <w:rFonts w:ascii="Times New Roman" w:hAnsi="Times New Roman" w:cs="Times New Roman"/>
          <w:i/>
          <w:sz w:val="24"/>
          <w:szCs w:val="24"/>
          <w:vertAlign w:val="superscript"/>
        </w:rPr>
        <w:t>3</w:t>
      </w:r>
      <w:r w:rsidRPr="005B1B4C">
        <w:rPr>
          <w:rFonts w:ascii="Times New Roman" w:hAnsi="Times New Roman" w:cs="Times New Roman"/>
          <w:i/>
          <w:sz w:val="24"/>
          <w:szCs w:val="24"/>
        </w:rPr>
        <w:t>Instituto Nacional de la Pesca, Centro Regional de Investigación Acuícola y Pesquera Ensenada, Carretera Tijuana-Ensenada Km 97.5, Parque Industrial FONDEPORT, El Sauzal de Rodríguez, CP 22760 Ensenada, Baja California, México.</w:t>
      </w:r>
    </w:p>
    <w:p w:rsidR="00DA7CF0" w:rsidRPr="005B1B4C" w:rsidRDefault="00DA7CF0" w:rsidP="000725DA">
      <w:pPr>
        <w:spacing w:line="480" w:lineRule="auto"/>
        <w:jc w:val="both"/>
        <w:rPr>
          <w:rFonts w:ascii="Times New Roman" w:hAnsi="Times New Roman" w:cs="Times New Roman"/>
          <w:i/>
          <w:sz w:val="24"/>
          <w:szCs w:val="24"/>
        </w:rPr>
      </w:pPr>
      <w:r w:rsidRPr="005B1B4C">
        <w:rPr>
          <w:rFonts w:ascii="Times New Roman" w:hAnsi="Times New Roman" w:cs="Times New Roman"/>
          <w:i/>
          <w:sz w:val="24"/>
          <w:szCs w:val="24"/>
          <w:vertAlign w:val="superscript"/>
        </w:rPr>
        <w:t>4</w:t>
      </w:r>
      <w:r w:rsidRPr="005B1B4C">
        <w:rPr>
          <w:rFonts w:ascii="Times New Roman" w:hAnsi="Times New Roman" w:cs="Times New Roman"/>
          <w:i/>
          <w:sz w:val="24"/>
          <w:szCs w:val="24"/>
        </w:rPr>
        <w:t>Facultad de Ciencias Marinas, Universidad Autónoma de Baja California, Km. 103 Carretera Tijuana-Ensenada, Ensenada CP 22860, Baja California, México.</w:t>
      </w:r>
    </w:p>
    <w:p w:rsidR="005267A3" w:rsidRPr="00DA7CF0" w:rsidRDefault="005267A3" w:rsidP="000725DA">
      <w:pPr>
        <w:spacing w:line="480" w:lineRule="auto"/>
        <w:jc w:val="both"/>
        <w:rPr>
          <w:rFonts w:ascii="Times New Roman" w:hAnsi="Times New Roman" w:cs="Times New Roman"/>
          <w:sz w:val="24"/>
          <w:szCs w:val="24"/>
        </w:rPr>
      </w:pPr>
      <w:proofErr w:type="spellStart"/>
      <w:r w:rsidRPr="005B1B4C">
        <w:rPr>
          <w:rFonts w:ascii="Times New Roman" w:hAnsi="Times New Roman" w:cs="Times New Roman"/>
          <w:b/>
          <w:sz w:val="24"/>
          <w:szCs w:val="24"/>
        </w:rPr>
        <w:t>Corresponding</w:t>
      </w:r>
      <w:proofErr w:type="spellEnd"/>
      <w:r w:rsidRPr="005B1B4C">
        <w:rPr>
          <w:rFonts w:ascii="Times New Roman" w:hAnsi="Times New Roman" w:cs="Times New Roman"/>
          <w:b/>
          <w:sz w:val="24"/>
          <w:szCs w:val="24"/>
        </w:rPr>
        <w:t xml:space="preserve"> </w:t>
      </w:r>
      <w:proofErr w:type="spellStart"/>
      <w:r w:rsidRPr="005B1B4C">
        <w:rPr>
          <w:rFonts w:ascii="Times New Roman" w:hAnsi="Times New Roman" w:cs="Times New Roman"/>
          <w:b/>
          <w:sz w:val="24"/>
          <w:szCs w:val="24"/>
        </w:rPr>
        <w:t>author</w:t>
      </w:r>
      <w:proofErr w:type="spellEnd"/>
      <w:r w:rsidRPr="005B1B4C">
        <w:rPr>
          <w:rFonts w:ascii="Times New Roman" w:hAnsi="Times New Roman" w:cs="Times New Roman"/>
          <w:b/>
          <w:sz w:val="24"/>
          <w:szCs w:val="24"/>
        </w:rPr>
        <w:t>:</w:t>
      </w:r>
      <w:r w:rsidR="00DA7CF0">
        <w:rPr>
          <w:rFonts w:ascii="Times New Roman" w:hAnsi="Times New Roman" w:cs="Times New Roman"/>
          <w:sz w:val="24"/>
          <w:szCs w:val="24"/>
        </w:rPr>
        <w:t xml:space="preserve"> Juan Carlos Villaseñor-Derbez;</w:t>
      </w:r>
      <w:r w:rsidR="00DA7CF0" w:rsidRPr="00DA7CF0">
        <w:rPr>
          <w:rFonts w:ascii="Times New Roman" w:hAnsi="Times New Roman" w:cs="Times New Roman"/>
          <w:sz w:val="24"/>
          <w:szCs w:val="24"/>
        </w:rPr>
        <w:t xml:space="preserve"> </w:t>
      </w:r>
      <w:hyperlink r:id="rId8" w:history="1">
        <w:r w:rsidR="00DA7CF0" w:rsidRPr="002406CC">
          <w:rPr>
            <w:rStyle w:val="Hipervnculo"/>
            <w:rFonts w:ascii="Times New Roman" w:hAnsi="Times New Roman" w:cs="Times New Roman"/>
            <w:sz w:val="24"/>
            <w:szCs w:val="24"/>
          </w:rPr>
          <w:t>juancarlos.villader@gmail.com</w:t>
        </w:r>
      </w:hyperlink>
      <w:r w:rsidR="00DA7CF0">
        <w:rPr>
          <w:rFonts w:ascii="Times New Roman" w:hAnsi="Times New Roman" w:cs="Times New Roman"/>
          <w:sz w:val="24"/>
          <w:szCs w:val="24"/>
        </w:rPr>
        <w:t xml:space="preserve">; </w:t>
      </w:r>
      <w:r w:rsidR="00DA7CF0" w:rsidRPr="005B1B4C">
        <w:rPr>
          <w:rFonts w:ascii="Times New Roman" w:hAnsi="Times New Roman" w:cs="Times New Roman"/>
          <w:i/>
          <w:sz w:val="24"/>
          <w:szCs w:val="24"/>
        </w:rPr>
        <w:t xml:space="preserve">Laurel </w:t>
      </w:r>
      <w:proofErr w:type="spellStart"/>
      <w:r w:rsidR="00DA7CF0" w:rsidRPr="005B1B4C">
        <w:rPr>
          <w:rFonts w:ascii="Times New Roman" w:hAnsi="Times New Roman" w:cs="Times New Roman"/>
          <w:i/>
          <w:sz w:val="24"/>
          <w:szCs w:val="24"/>
        </w:rPr>
        <w:t>Walk</w:t>
      </w:r>
      <w:proofErr w:type="spellEnd"/>
      <w:r w:rsidR="00DA7CF0" w:rsidRPr="005B1B4C">
        <w:rPr>
          <w:rFonts w:ascii="Times New Roman" w:hAnsi="Times New Roman" w:cs="Times New Roman"/>
          <w:i/>
          <w:sz w:val="24"/>
          <w:szCs w:val="24"/>
        </w:rPr>
        <w:t xml:space="preserve"> 787-C, Goleta, CA, 93117</w:t>
      </w:r>
      <w:r w:rsidR="00DA7CF0">
        <w:rPr>
          <w:rFonts w:ascii="Times New Roman" w:hAnsi="Times New Roman" w:cs="Times New Roman"/>
          <w:sz w:val="24"/>
          <w:szCs w:val="24"/>
        </w:rPr>
        <w:t>; (207)-205-8435</w:t>
      </w:r>
    </w:p>
    <w:p w:rsidR="005267A3" w:rsidRPr="007F7FF3" w:rsidRDefault="005267A3" w:rsidP="000725DA">
      <w:pPr>
        <w:spacing w:line="480" w:lineRule="auto"/>
        <w:jc w:val="both"/>
        <w:rPr>
          <w:rFonts w:ascii="Times New Roman" w:hAnsi="Times New Roman" w:cs="Times New Roman"/>
          <w:b/>
          <w:sz w:val="24"/>
          <w:szCs w:val="24"/>
          <w:lang w:val="en-US"/>
        </w:rPr>
      </w:pPr>
      <w:r w:rsidRPr="007F7FF3">
        <w:rPr>
          <w:rFonts w:ascii="Times New Roman" w:hAnsi="Times New Roman" w:cs="Times New Roman"/>
          <w:b/>
          <w:sz w:val="24"/>
          <w:szCs w:val="24"/>
          <w:lang w:val="en-US"/>
        </w:rPr>
        <w:t>Running title:</w:t>
      </w:r>
    </w:p>
    <w:p w:rsidR="005267A3" w:rsidRPr="00DA7CF0" w:rsidRDefault="005267A3" w:rsidP="000725DA">
      <w:pPr>
        <w:spacing w:line="480" w:lineRule="auto"/>
        <w:jc w:val="both"/>
        <w:rPr>
          <w:rFonts w:ascii="Times New Roman" w:hAnsi="Times New Roman" w:cs="Times New Roman"/>
          <w:sz w:val="24"/>
          <w:szCs w:val="24"/>
          <w:lang w:val="en-US"/>
        </w:rPr>
      </w:pPr>
      <w:r w:rsidRPr="00DA7CF0">
        <w:rPr>
          <w:rFonts w:ascii="Times New Roman" w:hAnsi="Times New Roman" w:cs="Times New Roman"/>
          <w:sz w:val="24"/>
          <w:szCs w:val="24"/>
          <w:lang w:val="en-US"/>
        </w:rPr>
        <w:br w:type="page"/>
      </w:r>
    </w:p>
    <w:p w:rsidR="005267A3" w:rsidRDefault="005267A3" w:rsidP="000725DA">
      <w:pPr>
        <w:spacing w:line="480" w:lineRule="auto"/>
        <w:jc w:val="both"/>
        <w:rPr>
          <w:rFonts w:ascii="Times New Roman" w:hAnsi="Times New Roman" w:cs="Times New Roman"/>
          <w:b/>
          <w:sz w:val="24"/>
          <w:szCs w:val="24"/>
          <w:lang w:val="en-US"/>
        </w:rPr>
      </w:pPr>
      <w:r w:rsidRPr="007F7FF3">
        <w:rPr>
          <w:rFonts w:ascii="Times New Roman" w:hAnsi="Times New Roman" w:cs="Times New Roman"/>
          <w:b/>
          <w:sz w:val="24"/>
          <w:szCs w:val="24"/>
          <w:lang w:val="en-US"/>
        </w:rPr>
        <w:lastRenderedPageBreak/>
        <w:t>A</w:t>
      </w:r>
      <w:r w:rsidR="005B1B4C">
        <w:rPr>
          <w:rFonts w:ascii="Times New Roman" w:hAnsi="Times New Roman" w:cs="Times New Roman"/>
          <w:b/>
          <w:sz w:val="24"/>
          <w:szCs w:val="24"/>
          <w:lang w:val="en-US"/>
        </w:rPr>
        <w:t>BSTRACT</w:t>
      </w:r>
    </w:p>
    <w:p w:rsidR="005B1B4C" w:rsidRPr="005B1B4C" w:rsidRDefault="005B1B4C" w:rsidP="000725DA">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t>Each article should include a one-paragraph abstract of not more than 250 words that begins on a separate page and is complete without reference to the text.  Key words for indexing should be listed at the end of the abstract.</w:t>
      </w:r>
    </w:p>
    <w:p w:rsidR="005267A3" w:rsidRPr="007F7FF3" w:rsidRDefault="005267A3" w:rsidP="000725DA">
      <w:pPr>
        <w:spacing w:line="480" w:lineRule="auto"/>
        <w:jc w:val="both"/>
        <w:rPr>
          <w:rFonts w:ascii="Times New Roman" w:hAnsi="Times New Roman" w:cs="Times New Roman"/>
          <w:b/>
          <w:sz w:val="24"/>
          <w:szCs w:val="24"/>
          <w:lang w:val="en-US"/>
        </w:rPr>
      </w:pPr>
      <w:r w:rsidRPr="007F7FF3">
        <w:rPr>
          <w:rFonts w:ascii="Times New Roman" w:hAnsi="Times New Roman" w:cs="Times New Roman"/>
          <w:b/>
          <w:sz w:val="24"/>
          <w:szCs w:val="24"/>
          <w:lang w:val="en-US"/>
        </w:rPr>
        <w:t>Key words:</w:t>
      </w:r>
    </w:p>
    <w:p w:rsidR="005B1B4C" w:rsidRDefault="005B1B4C" w:rsidP="000725DA">
      <w:pPr>
        <w:spacing w:line="480" w:lineRule="auto"/>
        <w:jc w:val="both"/>
        <w:rPr>
          <w:rFonts w:ascii="Times New Roman" w:hAnsi="Times New Roman" w:cs="Times New Roman"/>
          <w:b/>
          <w:sz w:val="24"/>
          <w:szCs w:val="24"/>
          <w:lang w:val="en-US"/>
        </w:rPr>
      </w:pPr>
    </w:p>
    <w:p w:rsidR="00E56290" w:rsidRDefault="005B1B4C" w:rsidP="000725DA">
      <w:p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INTRODUCTION</w:t>
      </w:r>
    </w:p>
    <w:p w:rsidR="00B673BA" w:rsidRDefault="00B673BA" w:rsidP="000725DA">
      <w:pPr>
        <w:spacing w:line="480" w:lineRule="auto"/>
        <w:jc w:val="both"/>
        <w:rPr>
          <w:rFonts w:ascii="Times New Roman" w:hAnsi="Times New Roman" w:cs="Times New Roman"/>
          <w:b/>
          <w:sz w:val="24"/>
          <w:szCs w:val="24"/>
          <w:lang w:val="en-US"/>
        </w:rPr>
      </w:pPr>
    </w:p>
    <w:p w:rsidR="005B1B4C" w:rsidRDefault="005B1B4C" w:rsidP="000725DA">
      <w:p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MATERIALS AND METHODS</w:t>
      </w:r>
    </w:p>
    <w:p w:rsidR="000C33B3" w:rsidRDefault="00292BD9" w:rsidP="000725DA">
      <w:pPr>
        <w:spacing w:line="480" w:lineRule="auto"/>
        <w:jc w:val="both"/>
        <w:rPr>
          <w:rFonts w:ascii="Times New Roman" w:hAnsi="Times New Roman" w:cs="Times New Roman"/>
          <w:i/>
          <w:sz w:val="24"/>
          <w:szCs w:val="24"/>
        </w:rPr>
      </w:pPr>
      <w:r w:rsidRPr="00B673BA">
        <w:rPr>
          <w:rFonts w:ascii="Times New Roman" w:hAnsi="Times New Roman" w:cs="Times New Roman"/>
          <w:i/>
          <w:sz w:val="24"/>
          <w:szCs w:val="24"/>
        </w:rPr>
        <w:t>Tallas de atún</w:t>
      </w:r>
    </w:p>
    <w:p w:rsidR="008F1FD2" w:rsidRDefault="00B673BA" w:rsidP="000725D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Las tallas fueron recopiladas por observadores a bordo de embarcaciones de la flota atunera mexicana. Los observadores toman la longitud </w:t>
      </w:r>
      <w:proofErr w:type="spellStart"/>
      <w:r>
        <w:rPr>
          <w:rFonts w:ascii="Times New Roman" w:hAnsi="Times New Roman" w:cs="Times New Roman"/>
          <w:sz w:val="24"/>
          <w:szCs w:val="24"/>
        </w:rPr>
        <w:t>furcal</w:t>
      </w:r>
      <w:proofErr w:type="spellEnd"/>
      <w:r>
        <w:rPr>
          <w:rFonts w:ascii="Times New Roman" w:hAnsi="Times New Roman" w:cs="Times New Roman"/>
          <w:sz w:val="24"/>
          <w:szCs w:val="24"/>
        </w:rPr>
        <w:t xml:space="preserve"> (cm) de una porción de cada lance. Adicionalmente, registran el tipo de lance (cardúmenes asociados a delfines, cardúmenes libres o cardúmenes asociados a objetos agregadores), la fecha y la posición geográfica, permitiéndonos </w:t>
      </w:r>
      <w:proofErr w:type="spellStart"/>
      <w:r>
        <w:rPr>
          <w:rFonts w:ascii="Times New Roman" w:hAnsi="Times New Roman" w:cs="Times New Roman"/>
          <w:sz w:val="24"/>
          <w:szCs w:val="24"/>
        </w:rPr>
        <w:t>georreferenciar</w:t>
      </w:r>
      <w:proofErr w:type="spellEnd"/>
      <w:r>
        <w:rPr>
          <w:rFonts w:ascii="Times New Roman" w:hAnsi="Times New Roman" w:cs="Times New Roman"/>
          <w:sz w:val="24"/>
          <w:szCs w:val="24"/>
        </w:rPr>
        <w:t xml:space="preserve"> las mediciones. La información comprendida en este estudio </w:t>
      </w:r>
      <w:r w:rsidR="00C96FB0">
        <w:rPr>
          <w:rFonts w:ascii="Times New Roman" w:hAnsi="Times New Roman" w:cs="Times New Roman"/>
          <w:sz w:val="24"/>
          <w:szCs w:val="24"/>
        </w:rPr>
        <w:t>fue recopilada entre Enero del 2003 y Noviembre del 2014, exceptuando los meses donde una veda h</w:t>
      </w:r>
      <w:r w:rsidR="008F1FD2">
        <w:rPr>
          <w:rFonts w:ascii="Times New Roman" w:hAnsi="Times New Roman" w:cs="Times New Roman"/>
          <w:sz w:val="24"/>
          <w:szCs w:val="24"/>
        </w:rPr>
        <w:t>a sido implementada.</w:t>
      </w:r>
    </w:p>
    <w:p w:rsidR="008F1FD2" w:rsidRDefault="008F1FD2" w:rsidP="000725DA">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Se midieron un total de 322,162</w:t>
      </w:r>
      <w:r w:rsidR="00C96FB0">
        <w:rPr>
          <w:rFonts w:ascii="Times New Roman" w:hAnsi="Times New Roman" w:cs="Times New Roman"/>
          <w:sz w:val="24"/>
          <w:szCs w:val="24"/>
        </w:rPr>
        <w:t xml:space="preserve"> organismos, con un tamaño mínimo de muestra de 28 medi</w:t>
      </w:r>
      <w:r>
        <w:rPr>
          <w:rFonts w:ascii="Times New Roman" w:hAnsi="Times New Roman" w:cs="Times New Roman"/>
          <w:sz w:val="24"/>
          <w:szCs w:val="24"/>
        </w:rPr>
        <w:t>ciones para Enero del 2014 y un máximo</w:t>
      </w:r>
      <w:r w:rsidR="00C96FB0">
        <w:rPr>
          <w:rFonts w:ascii="Times New Roman" w:hAnsi="Times New Roman" w:cs="Times New Roman"/>
          <w:sz w:val="24"/>
          <w:szCs w:val="24"/>
        </w:rPr>
        <w:t xml:space="preserve"> de 6663 mediciones para Abril del 2005</w:t>
      </w:r>
      <w:r>
        <w:rPr>
          <w:rFonts w:ascii="Times New Roman" w:hAnsi="Times New Roman" w:cs="Times New Roman"/>
          <w:sz w:val="24"/>
          <w:szCs w:val="24"/>
        </w:rPr>
        <w:t>. El año con menos muestras (n = 15,533</w:t>
      </w:r>
      <w:r w:rsidR="00C96FB0">
        <w:rPr>
          <w:rFonts w:ascii="Times New Roman" w:hAnsi="Times New Roman" w:cs="Times New Roman"/>
          <w:sz w:val="24"/>
          <w:szCs w:val="24"/>
        </w:rPr>
        <w:t>)</w:t>
      </w:r>
      <w:r>
        <w:rPr>
          <w:rFonts w:ascii="Times New Roman" w:hAnsi="Times New Roman" w:cs="Times New Roman"/>
          <w:sz w:val="24"/>
          <w:szCs w:val="24"/>
        </w:rPr>
        <w:t xml:space="preserve"> fue el 2009 y el año con más muestras fue 2003 (n </w:t>
      </w:r>
      <w:r>
        <w:rPr>
          <w:rFonts w:ascii="Times New Roman" w:hAnsi="Times New Roman" w:cs="Times New Roman"/>
          <w:sz w:val="24"/>
          <w:szCs w:val="24"/>
        </w:rPr>
        <w:lastRenderedPageBreak/>
        <w:t>= 31,574</w:t>
      </w:r>
      <w:r w:rsidR="00C96FB0">
        <w:rPr>
          <w:rFonts w:ascii="Times New Roman" w:hAnsi="Times New Roman" w:cs="Times New Roman"/>
          <w:sz w:val="24"/>
          <w:szCs w:val="24"/>
        </w:rPr>
        <w:t xml:space="preserve">). </w:t>
      </w:r>
      <w:r>
        <w:rPr>
          <w:rFonts w:ascii="Times New Roman" w:hAnsi="Times New Roman" w:cs="Times New Roman"/>
          <w:sz w:val="24"/>
          <w:szCs w:val="24"/>
        </w:rPr>
        <w:t xml:space="preserve">Dada la variabilidad diaria en la pesca, los datos fueron agrupados mensualmente. </w:t>
      </w:r>
    </w:p>
    <w:p w:rsidR="00B673BA" w:rsidRDefault="008F1FD2" w:rsidP="000725DA">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Las mediciones se realizaron en el Pacífico mexicano, entre los -80° y -140° de longitud, y </w:t>
      </w:r>
      <w:proofErr w:type="gramStart"/>
      <w:r>
        <w:rPr>
          <w:rFonts w:ascii="Times New Roman" w:hAnsi="Times New Roman" w:cs="Times New Roman"/>
          <w:sz w:val="24"/>
          <w:szCs w:val="24"/>
        </w:rPr>
        <w:t>los 0°</w:t>
      </w:r>
      <w:proofErr w:type="gramEnd"/>
      <w:r>
        <w:rPr>
          <w:rFonts w:ascii="Times New Roman" w:hAnsi="Times New Roman" w:cs="Times New Roman"/>
          <w:sz w:val="24"/>
          <w:szCs w:val="24"/>
        </w:rPr>
        <w:t xml:space="preserve"> y 35° de latitud. Para reducir el esparcimiento de los datos, las coordenadas fueron centradas a la intersección de paralelos y meridianos con un intervalo de 1°. Esto también permitió asignar valores de temperatura supe</w:t>
      </w:r>
      <w:r w:rsidR="00941FBF">
        <w:rPr>
          <w:rFonts w:ascii="Times New Roman" w:hAnsi="Times New Roman" w:cs="Times New Roman"/>
          <w:sz w:val="24"/>
          <w:szCs w:val="24"/>
        </w:rPr>
        <w:t>rficial del océano y clorofila a</w:t>
      </w:r>
      <w:r>
        <w:rPr>
          <w:rFonts w:ascii="Times New Roman" w:hAnsi="Times New Roman" w:cs="Times New Roman"/>
          <w:sz w:val="24"/>
          <w:szCs w:val="24"/>
        </w:rPr>
        <w:t>.</w:t>
      </w:r>
    </w:p>
    <w:p w:rsidR="008F1FD2" w:rsidRPr="00B673BA" w:rsidRDefault="008F1FD2" w:rsidP="000725DA">
      <w:pPr>
        <w:spacing w:line="480" w:lineRule="auto"/>
        <w:ind w:firstLine="708"/>
        <w:jc w:val="both"/>
        <w:rPr>
          <w:rFonts w:ascii="Times New Roman" w:hAnsi="Times New Roman" w:cs="Times New Roman"/>
          <w:sz w:val="24"/>
          <w:szCs w:val="24"/>
        </w:rPr>
      </w:pPr>
    </w:p>
    <w:p w:rsidR="000C33B3" w:rsidRDefault="00292BD9" w:rsidP="000725DA">
      <w:pPr>
        <w:spacing w:line="480" w:lineRule="auto"/>
        <w:jc w:val="both"/>
        <w:rPr>
          <w:rFonts w:ascii="Times New Roman" w:hAnsi="Times New Roman" w:cs="Times New Roman"/>
          <w:i/>
          <w:sz w:val="24"/>
          <w:szCs w:val="24"/>
        </w:rPr>
      </w:pPr>
      <w:r>
        <w:rPr>
          <w:rFonts w:ascii="Times New Roman" w:hAnsi="Times New Roman" w:cs="Times New Roman"/>
          <w:i/>
          <w:sz w:val="24"/>
          <w:szCs w:val="24"/>
        </w:rPr>
        <w:t>Variables oceanográficas</w:t>
      </w:r>
    </w:p>
    <w:p w:rsidR="006E459B" w:rsidRDefault="008F1FD2" w:rsidP="000725D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Se utilizaron series de tiempo de los índices climáticos Multivariate ENSO Index (MEI), Oceanic Niño Index (ONI), y el Southern </w:t>
      </w:r>
      <w:proofErr w:type="spellStart"/>
      <w:r>
        <w:rPr>
          <w:rFonts w:ascii="Times New Roman" w:hAnsi="Times New Roman" w:cs="Times New Roman"/>
          <w:sz w:val="24"/>
          <w:szCs w:val="24"/>
        </w:rPr>
        <w:t>Oscillation</w:t>
      </w:r>
      <w:proofErr w:type="spellEnd"/>
      <w:r>
        <w:rPr>
          <w:rFonts w:ascii="Times New Roman" w:hAnsi="Times New Roman" w:cs="Times New Roman"/>
          <w:sz w:val="24"/>
          <w:szCs w:val="24"/>
        </w:rPr>
        <w:t xml:space="preserve"> Index (SOI). Las series presentan datos mensuales de cada índice, cubriendo la totalidad de la duración del estudio.</w:t>
      </w:r>
      <w:r w:rsidR="006E459B">
        <w:rPr>
          <w:rFonts w:ascii="Times New Roman" w:hAnsi="Times New Roman" w:cs="Times New Roman"/>
          <w:sz w:val="24"/>
          <w:szCs w:val="24"/>
        </w:rPr>
        <w:t xml:space="preserve"> La serie de tiempo del MEI fue obtenida de </w:t>
      </w:r>
      <w:proofErr w:type="spellStart"/>
      <w:r w:rsidR="006E459B">
        <w:rPr>
          <w:rFonts w:ascii="Times New Roman" w:hAnsi="Times New Roman" w:cs="Times New Roman"/>
          <w:sz w:val="24"/>
          <w:szCs w:val="24"/>
        </w:rPr>
        <w:t>Giron</w:t>
      </w:r>
      <w:proofErr w:type="spellEnd"/>
      <w:r w:rsidR="006E459B">
        <w:rPr>
          <w:rFonts w:ascii="Times New Roman" w:hAnsi="Times New Roman" w:cs="Times New Roman"/>
          <w:sz w:val="24"/>
          <w:szCs w:val="24"/>
        </w:rPr>
        <w:t>-Nava (2016). Las series de tiempo del ONI y el SOI fueron obtenidas de XXXX (XXXX).</w:t>
      </w:r>
    </w:p>
    <w:p w:rsidR="00A0462E" w:rsidRDefault="00A0462E" w:rsidP="000725DA">
      <w:pPr>
        <w:spacing w:line="480" w:lineRule="auto"/>
        <w:jc w:val="both"/>
        <w:rPr>
          <w:rFonts w:ascii="Times New Roman" w:hAnsi="Times New Roman" w:cs="Times New Roman"/>
          <w:sz w:val="24"/>
          <w:szCs w:val="24"/>
        </w:rPr>
      </w:pPr>
      <w:r>
        <w:rPr>
          <w:rFonts w:ascii="Times New Roman" w:hAnsi="Times New Roman" w:cs="Times New Roman"/>
          <w:sz w:val="24"/>
          <w:szCs w:val="24"/>
        </w:rPr>
        <w:tab/>
        <w:t>Se generó una serie de tiempo para tallas, calculando la media mensual para los 144 meses comprendidos en el estudio. Ante la ausencia de datos, se realizó una interpola</w:t>
      </w:r>
      <w:r w:rsidR="006E56A9">
        <w:rPr>
          <w:rFonts w:ascii="Times New Roman" w:hAnsi="Times New Roman" w:cs="Times New Roman"/>
          <w:sz w:val="24"/>
          <w:szCs w:val="24"/>
        </w:rPr>
        <w:t xml:space="preserve">ción temporal por </w:t>
      </w:r>
      <w:proofErr w:type="spellStart"/>
      <w:r w:rsidR="006E56A9">
        <w:rPr>
          <w:rFonts w:ascii="Times New Roman" w:hAnsi="Times New Roman" w:cs="Times New Roman"/>
          <w:sz w:val="24"/>
          <w:szCs w:val="24"/>
        </w:rPr>
        <w:t>spline</w:t>
      </w:r>
      <w:proofErr w:type="spellEnd"/>
      <w:r w:rsidR="006E56A9">
        <w:rPr>
          <w:rFonts w:ascii="Times New Roman" w:hAnsi="Times New Roman" w:cs="Times New Roman"/>
          <w:sz w:val="24"/>
          <w:szCs w:val="24"/>
        </w:rPr>
        <w:t xml:space="preserve"> cúbico que permitió</w:t>
      </w:r>
      <w:r>
        <w:rPr>
          <w:rFonts w:ascii="Times New Roman" w:hAnsi="Times New Roman" w:cs="Times New Roman"/>
          <w:sz w:val="24"/>
          <w:szCs w:val="24"/>
        </w:rPr>
        <w:t xml:space="preserve"> eliminar las secciones truncadas. </w:t>
      </w:r>
      <w:r w:rsidR="006E56A9">
        <w:rPr>
          <w:rFonts w:ascii="Times New Roman" w:hAnsi="Times New Roman" w:cs="Times New Roman"/>
          <w:sz w:val="24"/>
          <w:szCs w:val="24"/>
        </w:rPr>
        <w:t xml:space="preserve">Para la serie de tiempo de tallas de atún, y para los índices climáticos, </w:t>
      </w:r>
      <w:r>
        <w:rPr>
          <w:rFonts w:ascii="Times New Roman" w:hAnsi="Times New Roman" w:cs="Times New Roman"/>
          <w:sz w:val="24"/>
          <w:szCs w:val="24"/>
        </w:rPr>
        <w:t xml:space="preserve">se realizó </w:t>
      </w:r>
      <w:r w:rsidR="006E56A9">
        <w:rPr>
          <w:rFonts w:ascii="Times New Roman" w:hAnsi="Times New Roman" w:cs="Times New Roman"/>
          <w:sz w:val="24"/>
          <w:szCs w:val="24"/>
        </w:rPr>
        <w:t>un</w:t>
      </w:r>
      <w:r>
        <w:rPr>
          <w:rFonts w:ascii="Times New Roman" w:hAnsi="Times New Roman" w:cs="Times New Roman"/>
          <w:sz w:val="24"/>
          <w:szCs w:val="24"/>
        </w:rPr>
        <w:t xml:space="preserve">a descomposición asumiendo </w:t>
      </w:r>
      <w:r w:rsidR="006E56A9">
        <w:rPr>
          <w:rFonts w:ascii="Times New Roman" w:hAnsi="Times New Roman" w:cs="Times New Roman"/>
          <w:sz w:val="24"/>
          <w:szCs w:val="24"/>
        </w:rPr>
        <w:t>series de tipo aditivas</w:t>
      </w:r>
      <w:r>
        <w:rPr>
          <w:rFonts w:ascii="Times New Roman" w:hAnsi="Times New Roman" w:cs="Times New Roman"/>
          <w:sz w:val="24"/>
          <w:szCs w:val="24"/>
        </w:rPr>
        <w:t>. Los tres componentes utilizados en la descomposición fueron la tendencia total, la estacionalidad, y el ruido, o aleatoriedad.</w:t>
      </w:r>
    </w:p>
    <w:p w:rsidR="00292BD9" w:rsidRDefault="006E459B" w:rsidP="000725DA">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Se utilizaron imágenes satelitales de Temperatura superficial del océano y contenido de </w:t>
      </w:r>
      <w:r w:rsidR="00A5415E">
        <w:rPr>
          <w:rFonts w:ascii="Times New Roman" w:hAnsi="Times New Roman" w:cs="Times New Roman"/>
          <w:sz w:val="24"/>
          <w:szCs w:val="24"/>
        </w:rPr>
        <w:t>clorofila</w:t>
      </w:r>
      <w:r>
        <w:rPr>
          <w:rFonts w:ascii="Times New Roman" w:hAnsi="Times New Roman" w:cs="Times New Roman"/>
          <w:sz w:val="24"/>
          <w:szCs w:val="24"/>
        </w:rPr>
        <w:t xml:space="preserve"> A</w:t>
      </w:r>
      <w:r w:rsidR="00A5415E">
        <w:rPr>
          <w:rFonts w:ascii="Times New Roman" w:hAnsi="Times New Roman" w:cs="Times New Roman"/>
          <w:sz w:val="24"/>
          <w:szCs w:val="24"/>
        </w:rPr>
        <w:t xml:space="preserve"> (</w:t>
      </w:r>
      <w:proofErr w:type="spellStart"/>
      <w:r w:rsidR="00A5415E">
        <w:rPr>
          <w:rFonts w:ascii="Times New Roman" w:hAnsi="Times New Roman" w:cs="Times New Roman"/>
          <w:sz w:val="24"/>
          <w:szCs w:val="24"/>
        </w:rPr>
        <w:t>Chl</w:t>
      </w:r>
      <w:proofErr w:type="spellEnd"/>
      <w:r w:rsidR="00A5415E">
        <w:rPr>
          <w:rFonts w:ascii="Times New Roman" w:hAnsi="Times New Roman" w:cs="Times New Roman"/>
          <w:sz w:val="24"/>
          <w:szCs w:val="24"/>
        </w:rPr>
        <w:t xml:space="preserve">-a), tomadas por el satélite MODIS-AQUA, </w:t>
      </w:r>
      <w:r w:rsidR="00A5415E" w:rsidRPr="00292BD9">
        <w:rPr>
          <w:rFonts w:ascii="Times New Roman" w:hAnsi="Times New Roman" w:cs="Times New Roman"/>
          <w:sz w:val="24"/>
          <w:szCs w:val="24"/>
        </w:rPr>
        <w:t>obtenidas del</w:t>
      </w:r>
      <w:r w:rsidR="00A5415E">
        <w:rPr>
          <w:rFonts w:ascii="Times New Roman" w:hAnsi="Times New Roman" w:cs="Times New Roman"/>
          <w:sz w:val="24"/>
          <w:szCs w:val="24"/>
        </w:rPr>
        <w:t xml:space="preserve"> </w:t>
      </w:r>
      <w:proofErr w:type="spellStart"/>
      <w:r w:rsidR="00A5415E">
        <w:rPr>
          <w:rFonts w:ascii="Times New Roman" w:hAnsi="Times New Roman" w:cs="Times New Roman"/>
          <w:sz w:val="24"/>
          <w:szCs w:val="24"/>
        </w:rPr>
        <w:t>PO.DAAC's</w:t>
      </w:r>
      <w:proofErr w:type="spellEnd"/>
      <w:r w:rsidR="00A5415E">
        <w:rPr>
          <w:rFonts w:ascii="Times New Roman" w:hAnsi="Times New Roman" w:cs="Times New Roman"/>
          <w:sz w:val="24"/>
          <w:szCs w:val="24"/>
        </w:rPr>
        <w:t xml:space="preserve"> de la NASA AVHRR</w:t>
      </w:r>
      <w:r w:rsidR="00A5415E" w:rsidRPr="00292BD9">
        <w:rPr>
          <w:rFonts w:ascii="Times New Roman" w:hAnsi="Times New Roman" w:cs="Times New Roman"/>
          <w:sz w:val="24"/>
          <w:szCs w:val="24"/>
        </w:rPr>
        <w:t xml:space="preserve"> (</w:t>
      </w:r>
      <w:hyperlink r:id="rId9" w:tgtFrame="_blank" w:history="1">
        <w:r w:rsidR="00A5415E" w:rsidRPr="00292BD9">
          <w:rPr>
            <w:rStyle w:val="Hipervnculo"/>
            <w:rFonts w:ascii="Times New Roman" w:hAnsi="Times New Roman" w:cs="Times New Roman"/>
            <w:sz w:val="24"/>
            <w:szCs w:val="24"/>
          </w:rPr>
          <w:t>ftp://podaac-ftp.ipl.nasa.gov</w:t>
        </w:r>
      </w:hyperlink>
      <w:r w:rsidR="00A5415E" w:rsidRPr="00292BD9">
        <w:rPr>
          <w:rFonts w:ascii="Times New Roman" w:hAnsi="Times New Roman" w:cs="Times New Roman"/>
          <w:sz w:val="24"/>
          <w:szCs w:val="24"/>
        </w:rPr>
        <w:t>)</w:t>
      </w:r>
      <w:r>
        <w:rPr>
          <w:rFonts w:ascii="Times New Roman" w:hAnsi="Times New Roman" w:cs="Times New Roman"/>
          <w:sz w:val="24"/>
          <w:szCs w:val="24"/>
        </w:rPr>
        <w:t>.</w:t>
      </w:r>
      <w:r w:rsidR="00A5415E">
        <w:rPr>
          <w:rFonts w:ascii="Times New Roman" w:hAnsi="Times New Roman" w:cs="Times New Roman"/>
          <w:sz w:val="24"/>
          <w:szCs w:val="24"/>
        </w:rPr>
        <w:t xml:space="preserve"> Las imágenes representan promedios mensuales con una resolución espacial de 4 X 4 km.</w:t>
      </w:r>
      <w:r>
        <w:rPr>
          <w:rFonts w:ascii="Times New Roman" w:hAnsi="Times New Roman" w:cs="Times New Roman"/>
          <w:sz w:val="24"/>
          <w:szCs w:val="24"/>
        </w:rPr>
        <w:t xml:space="preserve"> </w:t>
      </w:r>
      <w:r w:rsidR="00A5415E">
        <w:rPr>
          <w:rFonts w:ascii="Times New Roman" w:hAnsi="Times New Roman" w:cs="Times New Roman"/>
          <w:sz w:val="24"/>
          <w:szCs w:val="24"/>
        </w:rPr>
        <w:t xml:space="preserve">Se utilizaron imágenes comprendiendo el periodo de Enero 2003 a Diciembre 2014. </w:t>
      </w:r>
      <w:r>
        <w:rPr>
          <w:rFonts w:ascii="Times New Roman" w:hAnsi="Times New Roman" w:cs="Times New Roman"/>
          <w:sz w:val="24"/>
          <w:szCs w:val="24"/>
        </w:rPr>
        <w:t>Las imágenes fueron proces</w:t>
      </w:r>
      <w:r w:rsidR="00292BD9" w:rsidRPr="00292BD9">
        <w:rPr>
          <w:rFonts w:ascii="Times New Roman" w:hAnsi="Times New Roman" w:cs="Times New Roman"/>
          <w:sz w:val="24"/>
          <w:szCs w:val="24"/>
        </w:rPr>
        <w:t>adas con la</w:t>
      </w:r>
      <w:r w:rsidR="00A5415E">
        <w:rPr>
          <w:rFonts w:ascii="Times New Roman" w:hAnsi="Times New Roman" w:cs="Times New Roman"/>
          <w:sz w:val="24"/>
          <w:szCs w:val="24"/>
        </w:rPr>
        <w:t xml:space="preserve"> versión </w:t>
      </w:r>
      <w:proofErr w:type="spellStart"/>
      <w:r w:rsidR="00A5415E">
        <w:rPr>
          <w:rFonts w:ascii="Times New Roman" w:hAnsi="Times New Roman" w:cs="Times New Roman"/>
          <w:sz w:val="24"/>
          <w:szCs w:val="24"/>
        </w:rPr>
        <w:t>seaDAS</w:t>
      </w:r>
      <w:proofErr w:type="spellEnd"/>
      <w:r w:rsidR="00A5415E">
        <w:rPr>
          <w:rFonts w:ascii="Times New Roman" w:hAnsi="Times New Roman" w:cs="Times New Roman"/>
          <w:sz w:val="24"/>
          <w:szCs w:val="24"/>
        </w:rPr>
        <w:t xml:space="preserve"> 4.1 de la NASA. La </w:t>
      </w:r>
      <w:proofErr w:type="spellStart"/>
      <w:r w:rsidR="00A5415E">
        <w:rPr>
          <w:rFonts w:ascii="Times New Roman" w:hAnsi="Times New Roman" w:cs="Times New Roman"/>
          <w:sz w:val="24"/>
          <w:szCs w:val="24"/>
        </w:rPr>
        <w:t>Chl</w:t>
      </w:r>
      <w:proofErr w:type="spellEnd"/>
      <w:r w:rsidR="00A5415E">
        <w:rPr>
          <w:rFonts w:ascii="Times New Roman" w:hAnsi="Times New Roman" w:cs="Times New Roman"/>
          <w:sz w:val="24"/>
          <w:szCs w:val="24"/>
        </w:rPr>
        <w:t xml:space="preserve">-a se estimó con el algoritmo OC4.v6, y la temperatura con el algoritmo “XXX”. </w:t>
      </w:r>
    </w:p>
    <w:p w:rsidR="00292BD9" w:rsidRPr="00292BD9" w:rsidRDefault="00292BD9" w:rsidP="000725DA">
      <w:pPr>
        <w:spacing w:line="480" w:lineRule="auto"/>
        <w:jc w:val="both"/>
        <w:rPr>
          <w:rFonts w:ascii="Times New Roman" w:hAnsi="Times New Roman" w:cs="Times New Roman"/>
          <w:i/>
          <w:sz w:val="24"/>
          <w:szCs w:val="24"/>
        </w:rPr>
      </w:pPr>
      <w:r>
        <w:rPr>
          <w:rFonts w:ascii="Times New Roman" w:hAnsi="Times New Roman" w:cs="Times New Roman"/>
          <w:i/>
          <w:sz w:val="24"/>
          <w:szCs w:val="24"/>
        </w:rPr>
        <w:t>Manejo de datos</w:t>
      </w:r>
    </w:p>
    <w:p w:rsidR="000C33B3" w:rsidRDefault="00A5415E" w:rsidP="000725D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El manejo de datos se realizó con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20015b (</w:t>
      </w:r>
      <w:proofErr w:type="spellStart"/>
      <w:r w:rsidRPr="00A5415E">
        <w:rPr>
          <w:rFonts w:ascii="Times New Roman" w:hAnsi="Times New Roman" w:cs="Times New Roman"/>
          <w:sz w:val="24"/>
          <w:szCs w:val="24"/>
        </w:rPr>
        <w:t>The</w:t>
      </w:r>
      <w:proofErr w:type="spellEnd"/>
      <w:r w:rsidRPr="00A5415E">
        <w:rPr>
          <w:rFonts w:ascii="Times New Roman" w:hAnsi="Times New Roman" w:cs="Times New Roman"/>
          <w:sz w:val="24"/>
          <w:szCs w:val="24"/>
        </w:rPr>
        <w:t xml:space="preserve"> </w:t>
      </w:r>
      <w:proofErr w:type="spellStart"/>
      <w:r>
        <w:rPr>
          <w:rFonts w:ascii="Times New Roman" w:hAnsi="Times New Roman" w:cs="Times New Roman"/>
          <w:sz w:val="24"/>
          <w:szCs w:val="24"/>
        </w:rPr>
        <w:t>MathWorks</w:t>
      </w:r>
      <w:proofErr w:type="spellEnd"/>
      <w:r>
        <w:rPr>
          <w:rFonts w:ascii="Times New Roman" w:hAnsi="Times New Roman" w:cs="Times New Roman"/>
          <w:sz w:val="24"/>
          <w:szCs w:val="24"/>
        </w:rPr>
        <w:t xml:space="preserve"> Inc., 2015) y </w:t>
      </w:r>
      <w:proofErr w:type="spellStart"/>
      <w:r>
        <w:rPr>
          <w:rFonts w:ascii="Times New Roman" w:hAnsi="Times New Roman" w:cs="Times New Roman"/>
          <w:sz w:val="24"/>
          <w:szCs w:val="24"/>
        </w:rPr>
        <w:t>RStudio</w:t>
      </w:r>
      <w:proofErr w:type="spellEnd"/>
      <w:r>
        <w:rPr>
          <w:rFonts w:ascii="Times New Roman" w:hAnsi="Times New Roman" w:cs="Times New Roman"/>
          <w:sz w:val="24"/>
          <w:szCs w:val="24"/>
        </w:rPr>
        <w:t xml:space="preserve"> (R </w:t>
      </w:r>
      <w:proofErr w:type="spellStart"/>
      <w:r>
        <w:rPr>
          <w:rFonts w:ascii="Times New Roman" w:hAnsi="Times New Roman" w:cs="Times New Roman"/>
          <w:sz w:val="24"/>
          <w:szCs w:val="24"/>
        </w:rPr>
        <w:t>Core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Team</w:t>
      </w:r>
      <w:proofErr w:type="spellEnd"/>
      <w:r>
        <w:rPr>
          <w:rFonts w:ascii="Times New Roman" w:hAnsi="Times New Roman" w:cs="Times New Roman"/>
          <w:sz w:val="24"/>
          <w:szCs w:val="24"/>
        </w:rPr>
        <w:t>, 2015).</w:t>
      </w:r>
    </w:p>
    <w:p w:rsidR="000C33B3" w:rsidRPr="00292BD9" w:rsidRDefault="000C33B3" w:rsidP="000725DA">
      <w:pPr>
        <w:spacing w:line="480" w:lineRule="auto"/>
        <w:jc w:val="both"/>
        <w:rPr>
          <w:rFonts w:ascii="Times New Roman" w:hAnsi="Times New Roman" w:cs="Times New Roman"/>
          <w:i/>
          <w:sz w:val="24"/>
          <w:szCs w:val="24"/>
        </w:rPr>
      </w:pPr>
      <w:r w:rsidRPr="00292BD9">
        <w:rPr>
          <w:rFonts w:ascii="Times New Roman" w:hAnsi="Times New Roman" w:cs="Times New Roman"/>
          <w:i/>
          <w:sz w:val="24"/>
          <w:szCs w:val="24"/>
        </w:rPr>
        <w:t>Análisis</w:t>
      </w:r>
    </w:p>
    <w:p w:rsidR="000C33B3" w:rsidRDefault="000C33B3" w:rsidP="000725DA">
      <w:pPr>
        <w:spacing w:line="480" w:lineRule="auto"/>
        <w:ind w:left="708"/>
        <w:jc w:val="both"/>
        <w:rPr>
          <w:rFonts w:ascii="Times New Roman" w:hAnsi="Times New Roman" w:cs="Times New Roman"/>
          <w:sz w:val="24"/>
          <w:szCs w:val="24"/>
        </w:rPr>
      </w:pPr>
      <w:r>
        <w:rPr>
          <w:rFonts w:ascii="Times New Roman" w:hAnsi="Times New Roman" w:cs="Times New Roman"/>
          <w:sz w:val="24"/>
          <w:szCs w:val="24"/>
        </w:rPr>
        <w:t>GLM?</w:t>
      </w:r>
      <w:r w:rsidR="004F56D5">
        <w:rPr>
          <w:rFonts w:ascii="Times New Roman" w:hAnsi="Times New Roman" w:cs="Times New Roman"/>
          <w:sz w:val="24"/>
          <w:szCs w:val="24"/>
        </w:rPr>
        <w:t xml:space="preserve"> (revisar supuestos)</w:t>
      </w:r>
    </w:p>
    <w:p w:rsidR="00E56290" w:rsidRDefault="00941FBF" w:rsidP="000725DA">
      <w:pPr>
        <w:spacing w:line="480" w:lineRule="auto"/>
        <w:ind w:left="708"/>
        <w:jc w:val="both"/>
        <w:rPr>
          <w:rFonts w:ascii="Times New Roman" w:hAnsi="Times New Roman" w:cs="Times New Roman"/>
          <w:sz w:val="24"/>
          <w:szCs w:val="24"/>
        </w:rPr>
      </w:pPr>
      <w:r>
        <w:rPr>
          <w:rFonts w:ascii="Times New Roman" w:hAnsi="Times New Roman" w:cs="Times New Roman"/>
          <w:sz w:val="24"/>
          <w:szCs w:val="24"/>
        </w:rPr>
        <w:t>CCF</w:t>
      </w:r>
    </w:p>
    <w:p w:rsidR="00B2336C" w:rsidRDefault="00B2336C" w:rsidP="000725DA">
      <w:pPr>
        <w:spacing w:line="480" w:lineRule="auto"/>
        <w:ind w:left="708"/>
        <w:jc w:val="both"/>
        <w:rPr>
          <w:rFonts w:ascii="Times New Roman" w:hAnsi="Times New Roman" w:cs="Times New Roman"/>
          <w:sz w:val="24"/>
          <w:szCs w:val="24"/>
        </w:rPr>
      </w:pPr>
      <w:r>
        <w:rPr>
          <w:rFonts w:ascii="Times New Roman" w:hAnsi="Times New Roman" w:cs="Times New Roman"/>
          <w:sz w:val="24"/>
          <w:szCs w:val="24"/>
        </w:rPr>
        <w:t>Regresión Lineal Múltiple</w:t>
      </w:r>
    </w:p>
    <w:p w:rsidR="004F56D5" w:rsidRPr="004F56D5" w:rsidRDefault="004F56D5" w:rsidP="004F56D5">
      <w:pPr>
        <w:spacing w:line="480" w:lineRule="auto"/>
        <w:ind w:left="708"/>
        <w:jc w:val="both"/>
        <w:rPr>
          <w:rFonts w:ascii="Times New Roman" w:hAnsi="Times New Roman" w:cs="Times New Roman"/>
          <w:sz w:val="24"/>
          <w:szCs w:val="24"/>
        </w:rPr>
      </w:pPr>
      <w:r>
        <w:rPr>
          <w:rFonts w:ascii="Times New Roman" w:hAnsi="Times New Roman" w:cs="Times New Roman"/>
          <w:sz w:val="24"/>
          <w:szCs w:val="24"/>
        </w:rPr>
        <w:t>ANCOVA múltiples vías</w:t>
      </w:r>
    </w:p>
    <w:p w:rsidR="005B1B4C" w:rsidRPr="00BC0B7B" w:rsidRDefault="005B1B4C" w:rsidP="000725DA">
      <w:pPr>
        <w:spacing w:line="480" w:lineRule="auto"/>
        <w:jc w:val="both"/>
        <w:rPr>
          <w:rFonts w:ascii="Times New Roman" w:hAnsi="Times New Roman" w:cs="Times New Roman"/>
          <w:b/>
          <w:sz w:val="24"/>
          <w:szCs w:val="24"/>
        </w:rPr>
      </w:pPr>
      <w:r w:rsidRPr="00BC0B7B">
        <w:rPr>
          <w:rFonts w:ascii="Times New Roman" w:hAnsi="Times New Roman" w:cs="Times New Roman"/>
          <w:b/>
          <w:sz w:val="24"/>
          <w:szCs w:val="24"/>
        </w:rPr>
        <w:t>RESULTS</w:t>
      </w:r>
    </w:p>
    <w:p w:rsidR="009F22F0" w:rsidRPr="00292BD9" w:rsidRDefault="009F22F0" w:rsidP="000725DA">
      <w:pPr>
        <w:spacing w:line="480" w:lineRule="auto"/>
        <w:jc w:val="both"/>
        <w:rPr>
          <w:rFonts w:ascii="Times New Roman" w:hAnsi="Times New Roman" w:cs="Times New Roman"/>
          <w:i/>
          <w:sz w:val="24"/>
          <w:szCs w:val="24"/>
        </w:rPr>
      </w:pPr>
      <w:r w:rsidRPr="00292BD9">
        <w:rPr>
          <w:rFonts w:ascii="Times New Roman" w:hAnsi="Times New Roman" w:cs="Times New Roman"/>
          <w:i/>
          <w:sz w:val="24"/>
          <w:szCs w:val="24"/>
        </w:rPr>
        <w:t>Tallas y tamaño de muestra</w:t>
      </w:r>
    </w:p>
    <w:p w:rsidR="00941FBF" w:rsidRDefault="00BC0B7B" w:rsidP="000725DA">
      <w:pPr>
        <w:spacing w:line="48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es-MX"/>
        </w:rPr>
        <w:lastRenderedPageBreak/>
        <w:drawing>
          <wp:inline distT="0" distB="0" distL="0" distR="0">
            <wp:extent cx="5486400" cy="2743200"/>
            <wp:effectExtent l="19050" t="0" r="0" b="0"/>
            <wp:docPr id="2" name="Imagen 2" descr="C:\Users\JC\Documents\GitHub\atun\Docs\Figs\Fi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C\Documents\GitHub\atun\Docs\Figs\Fig1.tiff"/>
                    <pic:cNvPicPr>
                      <a:picLocks noChangeAspect="1" noChangeArrowheads="1"/>
                    </pic:cNvPicPr>
                  </pic:nvPicPr>
                  <pic:blipFill>
                    <a:blip r:embed="rId10"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941FBF" w:rsidRPr="00941FBF" w:rsidRDefault="00941FBF" w:rsidP="000725DA">
      <w:pPr>
        <w:spacing w:line="480" w:lineRule="auto"/>
        <w:jc w:val="both"/>
        <w:rPr>
          <w:rFonts w:ascii="Times New Roman" w:hAnsi="Times New Roman" w:cs="Times New Roman"/>
          <w:sz w:val="24"/>
          <w:szCs w:val="24"/>
        </w:rPr>
      </w:pPr>
      <w:r w:rsidRPr="00941FBF">
        <w:rPr>
          <w:rFonts w:ascii="Times New Roman" w:hAnsi="Times New Roman" w:cs="Times New Roman"/>
          <w:b/>
          <w:sz w:val="24"/>
          <w:szCs w:val="24"/>
        </w:rPr>
        <w:t>Figura 1-</w:t>
      </w:r>
      <w:r w:rsidRPr="00941FBF">
        <w:rPr>
          <w:rFonts w:ascii="Times New Roman" w:hAnsi="Times New Roman" w:cs="Times New Roman"/>
          <w:sz w:val="24"/>
          <w:szCs w:val="24"/>
        </w:rPr>
        <w:t xml:space="preserve"> Número de muestras p</w:t>
      </w:r>
      <w:r>
        <w:rPr>
          <w:rFonts w:ascii="Times New Roman" w:hAnsi="Times New Roman" w:cs="Times New Roman"/>
          <w:sz w:val="24"/>
          <w:szCs w:val="24"/>
        </w:rPr>
        <w:t xml:space="preserve">or año y tipo de lance. LANATUN = cardúmenes libres, LANMAM = atunes asociados a delfines, LANPALO = cardúmenes en </w:t>
      </w:r>
      <w:proofErr w:type="spellStart"/>
      <w:r>
        <w:rPr>
          <w:rFonts w:ascii="Times New Roman" w:hAnsi="Times New Roman" w:cs="Times New Roman"/>
          <w:sz w:val="24"/>
          <w:szCs w:val="24"/>
        </w:rPr>
        <w:t>FADs</w:t>
      </w:r>
      <w:proofErr w:type="spellEnd"/>
      <w:r>
        <w:rPr>
          <w:rFonts w:ascii="Times New Roman" w:hAnsi="Times New Roman" w:cs="Times New Roman"/>
          <w:sz w:val="24"/>
          <w:szCs w:val="24"/>
        </w:rPr>
        <w:t>.</w:t>
      </w:r>
    </w:p>
    <w:p w:rsidR="00BC0B7B" w:rsidRDefault="005F2115"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drawing>
          <wp:inline distT="0" distB="0" distL="0" distR="0">
            <wp:extent cx="5486400" cy="2743200"/>
            <wp:effectExtent l="19050" t="0" r="0" b="0"/>
            <wp:docPr id="1" name="Imagen 1" descr="C:\Users\JC\Documents\GitHub\atun\Docs\Figs\Fig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C\Documents\GitHub\atun\Docs\Figs\Fig3.tiff"/>
                    <pic:cNvPicPr>
                      <a:picLocks noChangeAspect="1" noChangeArrowheads="1"/>
                    </pic:cNvPicPr>
                  </pic:nvPicPr>
                  <pic:blipFill>
                    <a:blip r:embed="rId11"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941FBF" w:rsidRPr="00941FBF" w:rsidRDefault="00941FBF" w:rsidP="000725DA">
      <w:pPr>
        <w:spacing w:line="480" w:lineRule="auto"/>
        <w:jc w:val="both"/>
        <w:rPr>
          <w:rFonts w:ascii="Times New Roman" w:hAnsi="Times New Roman" w:cs="Times New Roman"/>
          <w:sz w:val="24"/>
          <w:szCs w:val="24"/>
        </w:rPr>
      </w:pPr>
      <w:r w:rsidRPr="00941FBF">
        <w:rPr>
          <w:rFonts w:ascii="Times New Roman" w:hAnsi="Times New Roman" w:cs="Times New Roman"/>
          <w:b/>
          <w:sz w:val="24"/>
          <w:szCs w:val="24"/>
        </w:rPr>
        <w:t xml:space="preserve">Figura 2- </w:t>
      </w:r>
      <w:r w:rsidRPr="00941FBF">
        <w:rPr>
          <w:rFonts w:ascii="Times New Roman" w:hAnsi="Times New Roman" w:cs="Times New Roman"/>
          <w:sz w:val="24"/>
          <w:szCs w:val="24"/>
        </w:rPr>
        <w:t xml:space="preserve">Promedio </w:t>
      </w:r>
      <w:r>
        <w:rPr>
          <w:rFonts w:ascii="Times New Roman" w:hAnsi="Times New Roman" w:cs="Times New Roman"/>
          <w:sz w:val="24"/>
          <w:szCs w:val="24"/>
        </w:rPr>
        <w:t>a</w:t>
      </w:r>
      <w:r w:rsidRPr="00941FBF">
        <w:rPr>
          <w:rFonts w:ascii="Times New Roman" w:hAnsi="Times New Roman" w:cs="Times New Roman"/>
          <w:sz w:val="24"/>
          <w:szCs w:val="24"/>
        </w:rPr>
        <w:t>nual de t</w:t>
      </w:r>
      <w:r>
        <w:rPr>
          <w:rFonts w:ascii="Times New Roman" w:hAnsi="Times New Roman" w:cs="Times New Roman"/>
          <w:sz w:val="24"/>
          <w:szCs w:val="24"/>
        </w:rPr>
        <w:t xml:space="preserve">allas por tipo de lances. Las barras de error indican </w:t>
      </w:r>
      <w:r>
        <w:rPr>
          <w:rFonts w:ascii="Calibri" w:hAnsi="Calibri" w:cs="Calibri"/>
          <w:sz w:val="24"/>
          <w:szCs w:val="24"/>
        </w:rPr>
        <w:t>±</w:t>
      </w:r>
      <w:r w:rsidR="00C70DAF">
        <w:rPr>
          <w:rFonts w:ascii="Times New Roman" w:hAnsi="Times New Roman" w:cs="Times New Roman"/>
          <w:sz w:val="24"/>
          <w:szCs w:val="24"/>
        </w:rPr>
        <w:t xml:space="preserve"> 1 desviación estándar. LANATUN = cardúmenes libres, LANMAM = atunes asociados a delfines, LANPALO = cardúmenes en </w:t>
      </w:r>
      <w:proofErr w:type="spellStart"/>
      <w:r w:rsidR="00C70DAF">
        <w:rPr>
          <w:rFonts w:ascii="Times New Roman" w:hAnsi="Times New Roman" w:cs="Times New Roman"/>
          <w:sz w:val="24"/>
          <w:szCs w:val="24"/>
        </w:rPr>
        <w:t>FADs</w:t>
      </w:r>
      <w:proofErr w:type="spellEnd"/>
      <w:r w:rsidR="00C70DAF">
        <w:rPr>
          <w:rFonts w:ascii="Times New Roman" w:hAnsi="Times New Roman" w:cs="Times New Roman"/>
          <w:sz w:val="24"/>
          <w:szCs w:val="24"/>
        </w:rPr>
        <w:t>.</w:t>
      </w:r>
    </w:p>
    <w:p w:rsidR="00E56290" w:rsidRDefault="00E56290"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lastRenderedPageBreak/>
        <w:drawing>
          <wp:inline distT="0" distB="0" distL="0" distR="0">
            <wp:extent cx="5488615" cy="2488019"/>
            <wp:effectExtent l="19050" t="0" r="0" b="0"/>
            <wp:docPr id="26" name="Imagen 13" descr="C:\Users\JC\Documents\GitHub\atun\Docs\Figs\Fig1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C\Documents\GitHub\atun\Docs\Figs\Fig13.tiff"/>
                    <pic:cNvPicPr>
                      <a:picLocks noChangeAspect="1" noChangeArrowheads="1"/>
                    </pic:cNvPicPr>
                  </pic:nvPicPr>
                  <pic:blipFill>
                    <a:blip r:embed="rId12" cstate="print"/>
                    <a:srcRect t="17151" b="14826"/>
                    <a:stretch>
                      <a:fillRect/>
                    </a:stretch>
                  </pic:blipFill>
                  <pic:spPr bwMode="auto">
                    <a:xfrm>
                      <a:off x="0" y="0"/>
                      <a:ext cx="5488615" cy="2488019"/>
                    </a:xfrm>
                    <a:prstGeom prst="rect">
                      <a:avLst/>
                    </a:prstGeom>
                    <a:noFill/>
                    <a:ln w="9525">
                      <a:noFill/>
                      <a:miter lim="800000"/>
                      <a:headEnd/>
                      <a:tailEnd/>
                    </a:ln>
                  </pic:spPr>
                </pic:pic>
              </a:graphicData>
            </a:graphic>
          </wp:inline>
        </w:drawing>
      </w:r>
    </w:p>
    <w:p w:rsidR="00C70DAF" w:rsidRPr="00757884" w:rsidRDefault="00757884" w:rsidP="000725DA">
      <w:pPr>
        <w:spacing w:line="480" w:lineRule="auto"/>
        <w:jc w:val="both"/>
        <w:rPr>
          <w:rFonts w:ascii="Times New Roman" w:hAnsi="Times New Roman" w:cs="Times New Roman"/>
          <w:sz w:val="24"/>
          <w:szCs w:val="24"/>
        </w:rPr>
      </w:pPr>
      <w:r w:rsidRPr="00757884">
        <w:rPr>
          <w:rFonts w:ascii="Times New Roman" w:hAnsi="Times New Roman" w:cs="Times New Roman"/>
          <w:b/>
          <w:sz w:val="24"/>
          <w:szCs w:val="24"/>
        </w:rPr>
        <w:t xml:space="preserve">Figura 3- </w:t>
      </w:r>
      <w:r w:rsidRPr="00757884">
        <w:rPr>
          <w:rFonts w:ascii="Times New Roman" w:hAnsi="Times New Roman" w:cs="Times New Roman"/>
          <w:sz w:val="24"/>
          <w:szCs w:val="24"/>
        </w:rPr>
        <w:t xml:space="preserve">Promedio de tallas </w:t>
      </w:r>
      <w:r>
        <w:rPr>
          <w:rFonts w:ascii="Times New Roman" w:hAnsi="Times New Roman" w:cs="Times New Roman"/>
          <w:sz w:val="24"/>
          <w:szCs w:val="24"/>
        </w:rPr>
        <w:t>por mes (eje horizontal) y año (eje vertical). Los colores más obscuros y claros indican promedios pequeños y grandes, respectivamente.</w:t>
      </w:r>
    </w:p>
    <w:p w:rsidR="00E56290" w:rsidRDefault="00E56290"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drawing>
          <wp:inline distT="0" distB="0" distL="0" distR="0">
            <wp:extent cx="5488615" cy="2477387"/>
            <wp:effectExtent l="19050" t="0" r="0" b="0"/>
            <wp:docPr id="27" name="Imagen 14" descr="C:\Users\JC\Documents\GitHub\atun\Docs\Figs\Fig1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C\Documents\GitHub\atun\Docs\Figs\Fig14.tiff"/>
                    <pic:cNvPicPr>
                      <a:picLocks noChangeAspect="1" noChangeArrowheads="1"/>
                    </pic:cNvPicPr>
                  </pic:nvPicPr>
                  <pic:blipFill>
                    <a:blip r:embed="rId13" cstate="print"/>
                    <a:srcRect t="17442" b="14826"/>
                    <a:stretch>
                      <a:fillRect/>
                    </a:stretch>
                  </pic:blipFill>
                  <pic:spPr bwMode="auto">
                    <a:xfrm>
                      <a:off x="0" y="0"/>
                      <a:ext cx="5488615" cy="2477387"/>
                    </a:xfrm>
                    <a:prstGeom prst="rect">
                      <a:avLst/>
                    </a:prstGeom>
                    <a:noFill/>
                    <a:ln w="9525">
                      <a:noFill/>
                      <a:miter lim="800000"/>
                      <a:headEnd/>
                      <a:tailEnd/>
                    </a:ln>
                  </pic:spPr>
                </pic:pic>
              </a:graphicData>
            </a:graphic>
          </wp:inline>
        </w:drawing>
      </w:r>
    </w:p>
    <w:p w:rsidR="00757884" w:rsidRPr="00757884" w:rsidRDefault="00757884" w:rsidP="000725DA">
      <w:pPr>
        <w:spacing w:line="480" w:lineRule="auto"/>
        <w:jc w:val="both"/>
        <w:rPr>
          <w:rFonts w:ascii="Times New Roman" w:hAnsi="Times New Roman" w:cs="Times New Roman"/>
          <w:sz w:val="24"/>
          <w:szCs w:val="24"/>
        </w:rPr>
      </w:pPr>
      <w:r w:rsidRPr="00757884">
        <w:rPr>
          <w:rFonts w:ascii="Times New Roman" w:hAnsi="Times New Roman" w:cs="Times New Roman"/>
          <w:b/>
          <w:sz w:val="24"/>
          <w:szCs w:val="24"/>
        </w:rPr>
        <w:t xml:space="preserve">Figura </w:t>
      </w:r>
      <w:r>
        <w:rPr>
          <w:rFonts w:ascii="Times New Roman" w:hAnsi="Times New Roman" w:cs="Times New Roman"/>
          <w:b/>
          <w:sz w:val="24"/>
          <w:szCs w:val="24"/>
        </w:rPr>
        <w:t>4</w:t>
      </w:r>
      <w:r w:rsidRPr="00757884">
        <w:rPr>
          <w:rFonts w:ascii="Times New Roman" w:hAnsi="Times New Roman" w:cs="Times New Roman"/>
          <w:b/>
          <w:sz w:val="24"/>
          <w:szCs w:val="24"/>
        </w:rPr>
        <w:t xml:space="preserve">- </w:t>
      </w:r>
      <w:r>
        <w:rPr>
          <w:rFonts w:ascii="Times New Roman" w:hAnsi="Times New Roman" w:cs="Times New Roman"/>
          <w:sz w:val="24"/>
          <w:szCs w:val="24"/>
        </w:rPr>
        <w:t>Desviación estándar</w:t>
      </w:r>
      <w:r w:rsidRPr="00757884">
        <w:rPr>
          <w:rFonts w:ascii="Times New Roman" w:hAnsi="Times New Roman" w:cs="Times New Roman"/>
          <w:sz w:val="24"/>
          <w:szCs w:val="24"/>
        </w:rPr>
        <w:t xml:space="preserve"> de tallas </w:t>
      </w:r>
      <w:r>
        <w:rPr>
          <w:rFonts w:ascii="Times New Roman" w:hAnsi="Times New Roman" w:cs="Times New Roman"/>
          <w:sz w:val="24"/>
          <w:szCs w:val="24"/>
        </w:rPr>
        <w:t>por mes (eje horizontal) y año (eje vertical). Los colores más obscuros y claros indican promedios pequeños y grandes, respectivamente.</w:t>
      </w:r>
    </w:p>
    <w:p w:rsidR="009F22F0" w:rsidRPr="00292BD9" w:rsidRDefault="009F22F0" w:rsidP="000725DA">
      <w:pPr>
        <w:spacing w:line="480" w:lineRule="auto"/>
        <w:jc w:val="both"/>
        <w:rPr>
          <w:rFonts w:ascii="Times New Roman" w:hAnsi="Times New Roman" w:cs="Times New Roman"/>
          <w:i/>
          <w:sz w:val="24"/>
          <w:szCs w:val="24"/>
        </w:rPr>
      </w:pPr>
      <w:r w:rsidRPr="00292BD9">
        <w:rPr>
          <w:rFonts w:ascii="Times New Roman" w:hAnsi="Times New Roman" w:cs="Times New Roman"/>
          <w:i/>
          <w:sz w:val="24"/>
          <w:szCs w:val="24"/>
        </w:rPr>
        <w:t>Series de tiempo de variables oceanográficas</w:t>
      </w:r>
    </w:p>
    <w:p w:rsidR="00E56290" w:rsidRDefault="00E56290" w:rsidP="000725DA">
      <w:pPr>
        <w:spacing w:line="480" w:lineRule="auto"/>
        <w:jc w:val="both"/>
        <w:rPr>
          <w:rFonts w:ascii="Times New Roman" w:hAnsi="Times New Roman" w:cs="Times New Roman"/>
          <w:b/>
          <w:sz w:val="24"/>
          <w:szCs w:val="24"/>
          <w:lang w:val="en-US"/>
        </w:rPr>
      </w:pPr>
      <w:r w:rsidRPr="00E56290">
        <w:rPr>
          <w:rFonts w:ascii="Times New Roman" w:hAnsi="Times New Roman" w:cs="Times New Roman"/>
          <w:b/>
          <w:noProof/>
          <w:sz w:val="24"/>
          <w:szCs w:val="24"/>
          <w:lang w:eastAsia="es-MX"/>
        </w:rPr>
        <w:lastRenderedPageBreak/>
        <w:drawing>
          <wp:inline distT="0" distB="0" distL="0" distR="0">
            <wp:extent cx="5486400" cy="2900597"/>
            <wp:effectExtent l="19050" t="0" r="0" b="0"/>
            <wp:docPr id="28" name="Imagen 3" descr="C:\Users\JC\Documents\GitHub\atun\Docs\Figs\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C\Documents\GitHub\atun\Docs\Figs\Fig9.jpg"/>
                    <pic:cNvPicPr>
                      <a:picLocks noChangeAspect="1" noChangeArrowheads="1"/>
                    </pic:cNvPicPr>
                  </pic:nvPicPr>
                  <pic:blipFill>
                    <a:blip r:embed="rId14" cstate="print"/>
                    <a:srcRect l="8826" t="3559" r="8350" b="4626"/>
                    <a:stretch>
                      <a:fillRect/>
                    </a:stretch>
                  </pic:blipFill>
                  <pic:spPr bwMode="auto">
                    <a:xfrm>
                      <a:off x="0" y="0"/>
                      <a:ext cx="5486400" cy="2900597"/>
                    </a:xfrm>
                    <a:prstGeom prst="rect">
                      <a:avLst/>
                    </a:prstGeom>
                    <a:noFill/>
                    <a:ln w="9525">
                      <a:noFill/>
                      <a:miter lim="800000"/>
                      <a:headEnd/>
                      <a:tailEnd/>
                    </a:ln>
                  </pic:spPr>
                </pic:pic>
              </a:graphicData>
            </a:graphic>
          </wp:inline>
        </w:drawing>
      </w:r>
    </w:p>
    <w:p w:rsidR="00757884" w:rsidRPr="00757884" w:rsidRDefault="00757884" w:rsidP="000725DA">
      <w:pPr>
        <w:spacing w:line="480" w:lineRule="auto"/>
        <w:jc w:val="both"/>
        <w:rPr>
          <w:rFonts w:ascii="Times New Roman" w:hAnsi="Times New Roman" w:cs="Times New Roman"/>
          <w:sz w:val="24"/>
          <w:szCs w:val="24"/>
        </w:rPr>
      </w:pPr>
      <w:r w:rsidRPr="00757884">
        <w:rPr>
          <w:rFonts w:ascii="Times New Roman" w:hAnsi="Times New Roman" w:cs="Times New Roman"/>
          <w:b/>
          <w:sz w:val="24"/>
          <w:szCs w:val="24"/>
        </w:rPr>
        <w:t xml:space="preserve">Figura 5- </w:t>
      </w:r>
      <w:r w:rsidRPr="00757884">
        <w:rPr>
          <w:rFonts w:ascii="Times New Roman" w:hAnsi="Times New Roman" w:cs="Times New Roman"/>
          <w:sz w:val="24"/>
          <w:szCs w:val="24"/>
        </w:rPr>
        <w:t>Serie de tiempo del</w:t>
      </w:r>
      <w:r>
        <w:rPr>
          <w:rFonts w:ascii="Times New Roman" w:hAnsi="Times New Roman" w:cs="Times New Roman"/>
          <w:sz w:val="24"/>
          <w:szCs w:val="24"/>
        </w:rPr>
        <w:t xml:space="preserve"> Oceanic Niño Index (ONI). Los colores azul y rojo representan periodos de Niña y Niño, determinados como eventos en los que 5 años consecutivos excedieron la desviación de </w:t>
      </w:r>
      <w:r>
        <w:rPr>
          <w:rFonts w:ascii="Calibri" w:hAnsi="Calibri" w:cs="Calibri"/>
          <w:sz w:val="24"/>
          <w:szCs w:val="24"/>
        </w:rPr>
        <w:t>±</w:t>
      </w:r>
      <w:r>
        <w:rPr>
          <w:rFonts w:ascii="Times New Roman" w:hAnsi="Times New Roman" w:cs="Times New Roman"/>
          <w:sz w:val="24"/>
          <w:szCs w:val="24"/>
        </w:rPr>
        <w:t>0.5.</w:t>
      </w:r>
    </w:p>
    <w:p w:rsidR="009F22F0" w:rsidRPr="00757884" w:rsidRDefault="00B2336C" w:rsidP="000725DA">
      <w:pPr>
        <w:spacing w:line="480" w:lineRule="auto"/>
        <w:jc w:val="both"/>
        <w:rPr>
          <w:rFonts w:ascii="Times New Roman" w:hAnsi="Times New Roman" w:cs="Times New Roman"/>
          <w:b/>
          <w:sz w:val="24"/>
          <w:szCs w:val="24"/>
        </w:rPr>
      </w:pPr>
      <w:r>
        <w:rPr>
          <w:rFonts w:ascii="Times New Roman" w:hAnsi="Times New Roman" w:cs="Times New Roman"/>
          <w:b/>
          <w:noProof/>
          <w:sz w:val="24"/>
          <w:szCs w:val="24"/>
          <w:lang w:eastAsia="es-MX"/>
        </w:rPr>
        <w:drawing>
          <wp:inline distT="0" distB="0" distL="0" distR="0">
            <wp:extent cx="5400000" cy="3058585"/>
            <wp:effectExtent l="19050" t="0" r="0" b="0"/>
            <wp:docPr id="3" name="Imagen 1" descr="C:\Users\JC\Documents\GitHub\atun\Docs\Figs\Fig1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C\Documents\GitHub\atun\Docs\Figs\Fig15.tif"/>
                    <pic:cNvPicPr>
                      <a:picLocks noChangeAspect="1" noChangeArrowheads="1"/>
                    </pic:cNvPicPr>
                  </pic:nvPicPr>
                  <pic:blipFill>
                    <a:blip r:embed="rId15" cstate="print"/>
                    <a:srcRect l="7812" t="3042" r="6826" b="-15"/>
                    <a:stretch>
                      <a:fillRect/>
                    </a:stretch>
                  </pic:blipFill>
                  <pic:spPr bwMode="auto">
                    <a:xfrm>
                      <a:off x="0" y="0"/>
                      <a:ext cx="5400000" cy="3058585"/>
                    </a:xfrm>
                    <a:prstGeom prst="rect">
                      <a:avLst/>
                    </a:prstGeom>
                    <a:noFill/>
                    <a:ln w="9525">
                      <a:noFill/>
                      <a:miter lim="800000"/>
                      <a:headEnd/>
                      <a:tailEnd/>
                    </a:ln>
                  </pic:spPr>
                </pic:pic>
              </a:graphicData>
            </a:graphic>
          </wp:inline>
        </w:drawing>
      </w:r>
    </w:p>
    <w:p w:rsidR="009F22F0" w:rsidRPr="00757884" w:rsidRDefault="00B2336C" w:rsidP="00B2336C">
      <w:pPr>
        <w:spacing w:line="480" w:lineRule="auto"/>
        <w:rPr>
          <w:rFonts w:ascii="Times New Roman" w:hAnsi="Times New Roman" w:cs="Times New Roman"/>
          <w:b/>
          <w:sz w:val="24"/>
          <w:szCs w:val="24"/>
        </w:rPr>
      </w:pPr>
      <w:r>
        <w:rPr>
          <w:rFonts w:ascii="Times New Roman" w:hAnsi="Times New Roman" w:cs="Times New Roman"/>
          <w:b/>
          <w:sz w:val="24"/>
          <w:szCs w:val="24"/>
        </w:rPr>
        <w:t>Figura 6</w:t>
      </w:r>
      <w:r w:rsidRPr="00757884">
        <w:rPr>
          <w:rFonts w:ascii="Times New Roman" w:hAnsi="Times New Roman" w:cs="Times New Roman"/>
          <w:b/>
          <w:sz w:val="24"/>
          <w:szCs w:val="24"/>
        </w:rPr>
        <w:t xml:space="preserve">- </w:t>
      </w:r>
      <w:r w:rsidRPr="00757884">
        <w:rPr>
          <w:rFonts w:ascii="Times New Roman" w:hAnsi="Times New Roman" w:cs="Times New Roman"/>
          <w:sz w:val="24"/>
          <w:szCs w:val="24"/>
        </w:rPr>
        <w:t>Serie de tiempo del</w:t>
      </w:r>
      <w:r>
        <w:rPr>
          <w:rFonts w:ascii="Times New Roman" w:hAnsi="Times New Roman" w:cs="Times New Roman"/>
          <w:sz w:val="24"/>
          <w:szCs w:val="24"/>
        </w:rPr>
        <w:t xml:space="preserve"> Oceanic Niño Index (ONI).</w:t>
      </w:r>
    </w:p>
    <w:p w:rsidR="009F22F0" w:rsidRDefault="009D75B9" w:rsidP="000725DA">
      <w:pPr>
        <w:spacing w:line="480" w:lineRule="auto"/>
        <w:jc w:val="both"/>
        <w:rPr>
          <w:rFonts w:ascii="Times New Roman" w:hAnsi="Times New Roman" w:cs="Times New Roman"/>
          <w:b/>
          <w:sz w:val="24"/>
          <w:szCs w:val="24"/>
        </w:rPr>
      </w:pPr>
      <w:r>
        <w:rPr>
          <w:rFonts w:ascii="Times New Roman" w:hAnsi="Times New Roman" w:cs="Times New Roman"/>
          <w:b/>
          <w:noProof/>
          <w:sz w:val="24"/>
          <w:szCs w:val="24"/>
          <w:lang w:eastAsia="es-MX"/>
        </w:rPr>
        <w:lastRenderedPageBreak/>
        <w:drawing>
          <wp:inline distT="0" distB="0" distL="0" distR="0">
            <wp:extent cx="5400000" cy="3182818"/>
            <wp:effectExtent l="19050" t="0" r="0" b="0"/>
            <wp:docPr id="4" name="Imagen 2" descr="C:\Users\JC\Documents\GitHub\atun\Docs\Figs\Fig1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C\Documents\GitHub\atun\Docs\Figs\Fig16.tif"/>
                    <pic:cNvPicPr>
                      <a:picLocks noChangeAspect="1" noChangeArrowheads="1"/>
                    </pic:cNvPicPr>
                  </pic:nvPicPr>
                  <pic:blipFill>
                    <a:blip r:embed="rId16" cstate="print"/>
                    <a:srcRect l="8002" t="4015" r="7353" b="-62"/>
                    <a:stretch>
                      <a:fillRect/>
                    </a:stretch>
                  </pic:blipFill>
                  <pic:spPr bwMode="auto">
                    <a:xfrm>
                      <a:off x="0" y="0"/>
                      <a:ext cx="5400000" cy="3182818"/>
                    </a:xfrm>
                    <a:prstGeom prst="rect">
                      <a:avLst/>
                    </a:prstGeom>
                    <a:noFill/>
                    <a:ln w="9525">
                      <a:noFill/>
                      <a:miter lim="800000"/>
                      <a:headEnd/>
                      <a:tailEnd/>
                    </a:ln>
                  </pic:spPr>
                </pic:pic>
              </a:graphicData>
            </a:graphic>
          </wp:inline>
        </w:drawing>
      </w:r>
    </w:p>
    <w:p w:rsidR="009D75B9" w:rsidRPr="009D75B9" w:rsidRDefault="009D75B9" w:rsidP="000725DA">
      <w:pPr>
        <w:spacing w:line="480" w:lineRule="auto"/>
        <w:jc w:val="both"/>
        <w:rPr>
          <w:rFonts w:ascii="Times New Roman" w:hAnsi="Times New Roman" w:cs="Times New Roman"/>
          <w:sz w:val="24"/>
          <w:szCs w:val="24"/>
        </w:rPr>
      </w:pPr>
      <w:r>
        <w:rPr>
          <w:rFonts w:ascii="Times New Roman" w:hAnsi="Times New Roman" w:cs="Times New Roman"/>
          <w:b/>
          <w:sz w:val="24"/>
          <w:szCs w:val="24"/>
        </w:rPr>
        <w:t>Figura 7-</w:t>
      </w:r>
      <w:r>
        <w:rPr>
          <w:rFonts w:ascii="Times New Roman" w:hAnsi="Times New Roman" w:cs="Times New Roman"/>
          <w:sz w:val="24"/>
          <w:szCs w:val="24"/>
        </w:rPr>
        <w:t xml:space="preserve"> Serie de tiempo del Multivariate ENSO Index (MEI)</w:t>
      </w:r>
    </w:p>
    <w:p w:rsidR="009F22F0" w:rsidRPr="00757884" w:rsidRDefault="009F22F0" w:rsidP="000725DA">
      <w:pPr>
        <w:spacing w:line="480" w:lineRule="auto"/>
        <w:jc w:val="both"/>
        <w:rPr>
          <w:rFonts w:ascii="Times New Roman" w:hAnsi="Times New Roman" w:cs="Times New Roman"/>
          <w:b/>
          <w:sz w:val="24"/>
          <w:szCs w:val="24"/>
        </w:rPr>
      </w:pPr>
    </w:p>
    <w:p w:rsidR="006C7F33" w:rsidRDefault="00635123" w:rsidP="000725DA">
      <w:pPr>
        <w:spacing w:line="480" w:lineRule="auto"/>
        <w:jc w:val="both"/>
        <w:rPr>
          <w:rFonts w:ascii="Times New Roman" w:hAnsi="Times New Roman" w:cs="Times New Roman"/>
          <w:b/>
          <w:sz w:val="24"/>
          <w:szCs w:val="24"/>
        </w:rPr>
      </w:pPr>
      <w:r>
        <w:rPr>
          <w:rFonts w:ascii="Times New Roman" w:hAnsi="Times New Roman" w:cs="Times New Roman"/>
          <w:b/>
          <w:noProof/>
          <w:sz w:val="24"/>
          <w:szCs w:val="24"/>
          <w:lang w:eastAsia="es-MX"/>
        </w:rPr>
        <w:lastRenderedPageBreak/>
        <w:drawing>
          <wp:inline distT="0" distB="0" distL="0" distR="0">
            <wp:extent cx="5612130" cy="5612130"/>
            <wp:effectExtent l="19050" t="0" r="7620" b="0"/>
            <wp:docPr id="9" name="Imagen 5" descr="C:\Users\JC\Documents\GitHub\atun\Docs\Figs\Fig1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C\Documents\GitHub\atun\Docs\Figs\Fig19.tiff"/>
                    <pic:cNvPicPr>
                      <a:picLocks noChangeAspect="1" noChangeArrowheads="1"/>
                    </pic:cNvPicPr>
                  </pic:nvPicPr>
                  <pic:blipFill>
                    <a:blip r:embed="rId17" cstate="print"/>
                    <a:srcRect/>
                    <a:stretch>
                      <a:fillRect/>
                    </a:stretch>
                  </pic:blipFill>
                  <pic:spPr bwMode="auto">
                    <a:xfrm>
                      <a:off x="0" y="0"/>
                      <a:ext cx="5612130" cy="5612130"/>
                    </a:xfrm>
                    <a:prstGeom prst="rect">
                      <a:avLst/>
                    </a:prstGeom>
                    <a:noFill/>
                    <a:ln w="9525">
                      <a:noFill/>
                      <a:miter lim="800000"/>
                      <a:headEnd/>
                      <a:tailEnd/>
                    </a:ln>
                  </pic:spPr>
                </pic:pic>
              </a:graphicData>
            </a:graphic>
          </wp:inline>
        </w:drawing>
      </w:r>
    </w:p>
    <w:p w:rsidR="00635123" w:rsidRDefault="00635123" w:rsidP="000725DA">
      <w:pPr>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Figura 8- </w:t>
      </w:r>
      <w:r>
        <w:rPr>
          <w:rFonts w:ascii="Times New Roman" w:hAnsi="Times New Roman" w:cs="Times New Roman"/>
          <w:sz w:val="24"/>
          <w:szCs w:val="24"/>
        </w:rPr>
        <w:t>Descomposición de serie de tiempo de talla promedio de atunes.</w:t>
      </w:r>
    </w:p>
    <w:p w:rsidR="00A0462E" w:rsidRDefault="00A0462E" w:rsidP="000725DA">
      <w:pPr>
        <w:spacing w:line="480" w:lineRule="auto"/>
        <w:jc w:val="both"/>
        <w:rPr>
          <w:rFonts w:ascii="Times New Roman" w:hAnsi="Times New Roman" w:cs="Times New Roman"/>
          <w:sz w:val="24"/>
          <w:szCs w:val="24"/>
        </w:rPr>
      </w:pPr>
    </w:p>
    <w:p w:rsidR="00A0462E" w:rsidRDefault="00A0462E" w:rsidP="000725DA">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eastAsia="es-MX"/>
        </w:rPr>
        <w:lastRenderedPageBreak/>
        <w:drawing>
          <wp:inline distT="0" distB="0" distL="0" distR="0">
            <wp:extent cx="5612130" cy="3481369"/>
            <wp:effectExtent l="19050" t="0" r="7620" b="0"/>
            <wp:docPr id="12" name="Imagen 6" descr="C:\Users\JC\Documents\GitHub\atun\Docs\Figs\Fig2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C\Documents\GitHub\atun\Docs\Figs\Fig20.tiff"/>
                    <pic:cNvPicPr>
                      <a:picLocks noChangeAspect="1" noChangeArrowheads="1"/>
                    </pic:cNvPicPr>
                  </pic:nvPicPr>
                  <pic:blipFill>
                    <a:blip r:embed="rId18" cstate="print"/>
                    <a:srcRect/>
                    <a:stretch>
                      <a:fillRect/>
                    </a:stretch>
                  </pic:blipFill>
                  <pic:spPr bwMode="auto">
                    <a:xfrm>
                      <a:off x="0" y="0"/>
                      <a:ext cx="5612130" cy="3481369"/>
                    </a:xfrm>
                    <a:prstGeom prst="rect">
                      <a:avLst/>
                    </a:prstGeom>
                    <a:noFill/>
                    <a:ln w="9525">
                      <a:noFill/>
                      <a:miter lim="800000"/>
                      <a:headEnd/>
                      <a:tailEnd/>
                    </a:ln>
                  </pic:spPr>
                </pic:pic>
              </a:graphicData>
            </a:graphic>
          </wp:inline>
        </w:drawing>
      </w:r>
    </w:p>
    <w:p w:rsidR="00A0462E" w:rsidRDefault="00A0462E" w:rsidP="000725DA">
      <w:pPr>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Figura 9- </w:t>
      </w:r>
      <w:r>
        <w:rPr>
          <w:rFonts w:ascii="Times New Roman" w:hAnsi="Times New Roman" w:cs="Times New Roman"/>
          <w:sz w:val="24"/>
          <w:szCs w:val="24"/>
        </w:rPr>
        <w:t xml:space="preserve">Descomposición de serie de tiempo del Multivariate </w:t>
      </w:r>
      <w:proofErr w:type="spellStart"/>
      <w:r>
        <w:rPr>
          <w:rFonts w:ascii="Times New Roman" w:hAnsi="Times New Roman" w:cs="Times New Roman"/>
          <w:sz w:val="24"/>
          <w:szCs w:val="24"/>
        </w:rPr>
        <w:t>Enso</w:t>
      </w:r>
      <w:proofErr w:type="spellEnd"/>
      <w:r>
        <w:rPr>
          <w:rFonts w:ascii="Times New Roman" w:hAnsi="Times New Roman" w:cs="Times New Roman"/>
          <w:sz w:val="24"/>
          <w:szCs w:val="24"/>
        </w:rPr>
        <w:t xml:space="preserve"> Index (MEI).</w:t>
      </w:r>
    </w:p>
    <w:p w:rsidR="00A0462E" w:rsidRDefault="00A0462E" w:rsidP="000725DA">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eastAsia="es-MX"/>
        </w:rPr>
        <w:drawing>
          <wp:inline distT="0" distB="0" distL="0" distR="0">
            <wp:extent cx="5612130" cy="3409043"/>
            <wp:effectExtent l="19050" t="0" r="7620" b="0"/>
            <wp:docPr id="13" name="Imagen 7" descr="C:\Users\JC\Documents\GitHub\atun\Docs\Figs\Fig2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C\Documents\GitHub\atun\Docs\Figs\Fig21.tiff"/>
                    <pic:cNvPicPr>
                      <a:picLocks noChangeAspect="1" noChangeArrowheads="1"/>
                    </pic:cNvPicPr>
                  </pic:nvPicPr>
                  <pic:blipFill>
                    <a:blip r:embed="rId19" cstate="print"/>
                    <a:srcRect/>
                    <a:stretch>
                      <a:fillRect/>
                    </a:stretch>
                  </pic:blipFill>
                  <pic:spPr bwMode="auto">
                    <a:xfrm>
                      <a:off x="0" y="0"/>
                      <a:ext cx="5612130" cy="3409043"/>
                    </a:xfrm>
                    <a:prstGeom prst="rect">
                      <a:avLst/>
                    </a:prstGeom>
                    <a:noFill/>
                    <a:ln w="9525">
                      <a:noFill/>
                      <a:miter lim="800000"/>
                      <a:headEnd/>
                      <a:tailEnd/>
                    </a:ln>
                  </pic:spPr>
                </pic:pic>
              </a:graphicData>
            </a:graphic>
          </wp:inline>
        </w:drawing>
      </w:r>
    </w:p>
    <w:p w:rsidR="00A0462E" w:rsidRDefault="00A0462E" w:rsidP="000725DA">
      <w:pPr>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Figura 10- </w:t>
      </w:r>
      <w:r>
        <w:rPr>
          <w:rFonts w:ascii="Times New Roman" w:hAnsi="Times New Roman" w:cs="Times New Roman"/>
          <w:sz w:val="24"/>
          <w:szCs w:val="24"/>
        </w:rPr>
        <w:t>Descomposición de serie de tiempo del Oceanic Niño Index (ONI).</w:t>
      </w:r>
    </w:p>
    <w:p w:rsidR="00A0462E" w:rsidRDefault="00A0462E" w:rsidP="000725DA">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eastAsia="es-MX"/>
        </w:rPr>
        <w:lastRenderedPageBreak/>
        <w:drawing>
          <wp:inline distT="0" distB="0" distL="0" distR="0">
            <wp:extent cx="5612130" cy="3530106"/>
            <wp:effectExtent l="19050" t="0" r="7620" b="0"/>
            <wp:docPr id="15" name="Imagen 8" descr="C:\Users\JC\Documents\GitHub\atun\Docs\Figs\Fig2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C\Documents\GitHub\atun\Docs\Figs\Fig22.tiff"/>
                    <pic:cNvPicPr>
                      <a:picLocks noChangeAspect="1" noChangeArrowheads="1"/>
                    </pic:cNvPicPr>
                  </pic:nvPicPr>
                  <pic:blipFill>
                    <a:blip r:embed="rId20" cstate="print"/>
                    <a:srcRect/>
                    <a:stretch>
                      <a:fillRect/>
                    </a:stretch>
                  </pic:blipFill>
                  <pic:spPr bwMode="auto">
                    <a:xfrm>
                      <a:off x="0" y="0"/>
                      <a:ext cx="5612130" cy="3530106"/>
                    </a:xfrm>
                    <a:prstGeom prst="rect">
                      <a:avLst/>
                    </a:prstGeom>
                    <a:noFill/>
                    <a:ln w="9525">
                      <a:noFill/>
                      <a:miter lim="800000"/>
                      <a:headEnd/>
                      <a:tailEnd/>
                    </a:ln>
                  </pic:spPr>
                </pic:pic>
              </a:graphicData>
            </a:graphic>
          </wp:inline>
        </w:drawing>
      </w:r>
    </w:p>
    <w:p w:rsidR="00A0462E" w:rsidRPr="00A0462E" w:rsidRDefault="00A0462E" w:rsidP="000725DA">
      <w:pPr>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Figura 11- </w:t>
      </w:r>
      <w:r>
        <w:rPr>
          <w:rFonts w:ascii="Times New Roman" w:hAnsi="Times New Roman" w:cs="Times New Roman"/>
          <w:sz w:val="24"/>
          <w:szCs w:val="24"/>
        </w:rPr>
        <w:t xml:space="preserve">Descomposición de serie de tiempo del Southern </w:t>
      </w:r>
      <w:proofErr w:type="spellStart"/>
      <w:r>
        <w:rPr>
          <w:rFonts w:ascii="Times New Roman" w:hAnsi="Times New Roman" w:cs="Times New Roman"/>
          <w:sz w:val="24"/>
          <w:szCs w:val="24"/>
        </w:rPr>
        <w:t>Ocillation</w:t>
      </w:r>
      <w:proofErr w:type="spellEnd"/>
      <w:r>
        <w:rPr>
          <w:rFonts w:ascii="Times New Roman" w:hAnsi="Times New Roman" w:cs="Times New Roman"/>
          <w:sz w:val="24"/>
          <w:szCs w:val="24"/>
        </w:rPr>
        <w:t xml:space="preserve"> Index (SOI).</w:t>
      </w:r>
    </w:p>
    <w:p w:rsidR="009F22F0" w:rsidRPr="00757884" w:rsidRDefault="009F22F0" w:rsidP="000725DA">
      <w:pPr>
        <w:spacing w:line="480" w:lineRule="auto"/>
        <w:jc w:val="both"/>
        <w:rPr>
          <w:rFonts w:ascii="Times New Roman" w:hAnsi="Times New Roman" w:cs="Times New Roman"/>
          <w:b/>
          <w:sz w:val="24"/>
          <w:szCs w:val="24"/>
        </w:rPr>
      </w:pPr>
      <w:r w:rsidRPr="00757884">
        <w:rPr>
          <w:rFonts w:ascii="Times New Roman" w:hAnsi="Times New Roman" w:cs="Times New Roman"/>
          <w:b/>
          <w:sz w:val="24"/>
          <w:szCs w:val="24"/>
        </w:rPr>
        <w:br w:type="page"/>
      </w:r>
    </w:p>
    <w:p w:rsidR="00FA1FCB" w:rsidRDefault="009F22F0" w:rsidP="000725DA">
      <w:pPr>
        <w:spacing w:line="480" w:lineRule="auto"/>
        <w:jc w:val="both"/>
        <w:rPr>
          <w:rFonts w:ascii="Times New Roman" w:hAnsi="Times New Roman" w:cs="Times New Roman"/>
          <w:i/>
          <w:sz w:val="24"/>
          <w:szCs w:val="24"/>
        </w:rPr>
      </w:pPr>
      <w:r w:rsidRPr="00292BD9">
        <w:rPr>
          <w:rFonts w:ascii="Times New Roman" w:hAnsi="Times New Roman" w:cs="Times New Roman"/>
          <w:i/>
          <w:sz w:val="24"/>
          <w:szCs w:val="24"/>
        </w:rPr>
        <w:lastRenderedPageBreak/>
        <w:t>Distribuci</w:t>
      </w:r>
      <w:r w:rsidR="00FA1FCB">
        <w:rPr>
          <w:rFonts w:ascii="Times New Roman" w:hAnsi="Times New Roman" w:cs="Times New Roman"/>
          <w:i/>
          <w:sz w:val="24"/>
          <w:szCs w:val="24"/>
        </w:rPr>
        <w:t>ón especial de los datos</w:t>
      </w:r>
    </w:p>
    <w:p w:rsidR="008F3EB0" w:rsidRDefault="008F3EB0"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drawing>
          <wp:inline distT="0" distB="0" distL="0" distR="0">
            <wp:extent cx="5612130" cy="4752975"/>
            <wp:effectExtent l="19050" t="0" r="7620" b="0"/>
            <wp:docPr id="10" name="Imagen 10" descr="C:\Users\JC\Documents\GitHub\atun\Docs\Figs\Fig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C\Documents\GitHub\atun\Docs\Figs\Fig4.tiff"/>
                    <pic:cNvPicPr>
                      <a:picLocks noChangeAspect="1" noChangeArrowheads="1"/>
                    </pic:cNvPicPr>
                  </pic:nvPicPr>
                  <pic:blipFill>
                    <a:blip r:embed="rId21" cstate="print"/>
                    <a:srcRect t="21719" b="21833"/>
                    <a:stretch>
                      <a:fillRect/>
                    </a:stretch>
                  </pic:blipFill>
                  <pic:spPr bwMode="auto">
                    <a:xfrm>
                      <a:off x="0" y="0"/>
                      <a:ext cx="5612130" cy="4752975"/>
                    </a:xfrm>
                    <a:prstGeom prst="rect">
                      <a:avLst/>
                    </a:prstGeom>
                    <a:noFill/>
                    <a:ln w="9525">
                      <a:noFill/>
                      <a:miter lim="800000"/>
                      <a:headEnd/>
                      <a:tailEnd/>
                    </a:ln>
                  </pic:spPr>
                </pic:pic>
              </a:graphicData>
            </a:graphic>
          </wp:inline>
        </w:drawing>
      </w:r>
    </w:p>
    <w:p w:rsidR="00757884" w:rsidRDefault="00A0462E" w:rsidP="000725DA">
      <w:pPr>
        <w:spacing w:line="480" w:lineRule="auto"/>
        <w:jc w:val="both"/>
        <w:rPr>
          <w:rFonts w:ascii="Times New Roman" w:hAnsi="Times New Roman" w:cs="Times New Roman"/>
          <w:sz w:val="24"/>
          <w:szCs w:val="24"/>
        </w:rPr>
      </w:pPr>
      <w:r>
        <w:rPr>
          <w:rFonts w:ascii="Times New Roman" w:hAnsi="Times New Roman" w:cs="Times New Roman"/>
          <w:b/>
          <w:sz w:val="24"/>
          <w:szCs w:val="24"/>
        </w:rPr>
        <w:t>Figura 12</w:t>
      </w:r>
      <w:r w:rsidR="00757884" w:rsidRPr="00757884">
        <w:rPr>
          <w:rFonts w:ascii="Times New Roman" w:hAnsi="Times New Roman" w:cs="Times New Roman"/>
          <w:b/>
          <w:sz w:val="24"/>
          <w:szCs w:val="24"/>
        </w:rPr>
        <w:t xml:space="preserve">- </w:t>
      </w:r>
      <w:r w:rsidR="00757884" w:rsidRPr="00757884">
        <w:rPr>
          <w:rFonts w:ascii="Times New Roman" w:hAnsi="Times New Roman" w:cs="Times New Roman"/>
          <w:sz w:val="24"/>
          <w:szCs w:val="24"/>
        </w:rPr>
        <w:t>Distribución especial de tal</w:t>
      </w:r>
      <w:r w:rsidR="00757884">
        <w:rPr>
          <w:rFonts w:ascii="Times New Roman" w:hAnsi="Times New Roman" w:cs="Times New Roman"/>
          <w:sz w:val="24"/>
          <w:szCs w:val="24"/>
        </w:rPr>
        <w:t>las por año. Los colores representan la media anual.</w:t>
      </w:r>
    </w:p>
    <w:p w:rsidR="00FA1FCB" w:rsidRPr="00757884" w:rsidRDefault="00FA1FCB" w:rsidP="000725DA">
      <w:pPr>
        <w:spacing w:line="480" w:lineRule="auto"/>
        <w:jc w:val="both"/>
        <w:rPr>
          <w:rFonts w:ascii="Times New Roman" w:hAnsi="Times New Roman" w:cs="Times New Roman"/>
          <w:sz w:val="24"/>
          <w:szCs w:val="24"/>
        </w:rPr>
      </w:pPr>
    </w:p>
    <w:p w:rsidR="00723D1E" w:rsidRDefault="008F3EB0"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lastRenderedPageBreak/>
        <w:drawing>
          <wp:inline distT="0" distB="0" distL="0" distR="0">
            <wp:extent cx="5612130" cy="4695825"/>
            <wp:effectExtent l="19050" t="0" r="7620" b="0"/>
            <wp:docPr id="11" name="Imagen 11" descr="C:\Users\JC\Documents\GitHub\atun\Docs\Figs\Fig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C\Documents\GitHub\atun\Docs\Figs\Fig5.tiff"/>
                    <pic:cNvPicPr>
                      <a:picLocks noChangeAspect="1" noChangeArrowheads="1"/>
                    </pic:cNvPicPr>
                  </pic:nvPicPr>
                  <pic:blipFill>
                    <a:blip r:embed="rId22" cstate="print"/>
                    <a:srcRect t="21952" b="22262"/>
                    <a:stretch>
                      <a:fillRect/>
                    </a:stretch>
                  </pic:blipFill>
                  <pic:spPr bwMode="auto">
                    <a:xfrm>
                      <a:off x="0" y="0"/>
                      <a:ext cx="5612130" cy="4695825"/>
                    </a:xfrm>
                    <a:prstGeom prst="rect">
                      <a:avLst/>
                    </a:prstGeom>
                    <a:noFill/>
                    <a:ln w="9525">
                      <a:noFill/>
                      <a:miter lim="800000"/>
                      <a:headEnd/>
                      <a:tailEnd/>
                    </a:ln>
                  </pic:spPr>
                </pic:pic>
              </a:graphicData>
            </a:graphic>
          </wp:inline>
        </w:drawing>
      </w:r>
    </w:p>
    <w:p w:rsidR="00757884" w:rsidRDefault="00A0462E" w:rsidP="000725DA">
      <w:pPr>
        <w:spacing w:line="480" w:lineRule="auto"/>
        <w:jc w:val="both"/>
        <w:rPr>
          <w:rFonts w:ascii="Times New Roman" w:hAnsi="Times New Roman" w:cs="Times New Roman"/>
          <w:sz w:val="24"/>
          <w:szCs w:val="24"/>
        </w:rPr>
      </w:pPr>
      <w:r>
        <w:rPr>
          <w:rFonts w:ascii="Times New Roman" w:hAnsi="Times New Roman" w:cs="Times New Roman"/>
          <w:b/>
          <w:sz w:val="24"/>
          <w:szCs w:val="24"/>
        </w:rPr>
        <w:t>Figura 13</w:t>
      </w:r>
      <w:r w:rsidR="00757884" w:rsidRPr="00757884">
        <w:rPr>
          <w:rFonts w:ascii="Times New Roman" w:hAnsi="Times New Roman" w:cs="Times New Roman"/>
          <w:b/>
          <w:sz w:val="24"/>
          <w:szCs w:val="24"/>
        </w:rPr>
        <w:t xml:space="preserve">- </w:t>
      </w:r>
      <w:r w:rsidR="00757884" w:rsidRPr="00757884">
        <w:rPr>
          <w:rFonts w:ascii="Times New Roman" w:hAnsi="Times New Roman" w:cs="Times New Roman"/>
          <w:sz w:val="24"/>
          <w:szCs w:val="24"/>
        </w:rPr>
        <w:t>Distribución especial del esfuerzo muestreal</w:t>
      </w:r>
      <w:r w:rsidR="00757884">
        <w:rPr>
          <w:rFonts w:ascii="Times New Roman" w:hAnsi="Times New Roman" w:cs="Times New Roman"/>
          <w:sz w:val="24"/>
          <w:szCs w:val="24"/>
        </w:rPr>
        <w:t xml:space="preserve"> por año. Los colores indican el número de muestras por latitud y longitud para cada año.</w:t>
      </w:r>
    </w:p>
    <w:p w:rsidR="00FA1FCB" w:rsidRDefault="00FA1FCB" w:rsidP="000725DA">
      <w:pPr>
        <w:spacing w:line="480" w:lineRule="auto"/>
        <w:jc w:val="both"/>
        <w:rPr>
          <w:rFonts w:ascii="Times New Roman" w:hAnsi="Times New Roman" w:cs="Times New Roman"/>
          <w:b/>
          <w:sz w:val="24"/>
          <w:szCs w:val="24"/>
        </w:rPr>
      </w:pPr>
      <w:r w:rsidRPr="00FA1FCB">
        <w:rPr>
          <w:rFonts w:ascii="Times New Roman" w:hAnsi="Times New Roman" w:cs="Times New Roman"/>
          <w:sz w:val="24"/>
          <w:szCs w:val="24"/>
        </w:rPr>
        <w:lastRenderedPageBreak/>
        <w:drawing>
          <wp:inline distT="0" distB="0" distL="0" distR="0">
            <wp:extent cx="5400000" cy="2757661"/>
            <wp:effectExtent l="19050" t="0" r="0" b="0"/>
            <wp:docPr id="8" name="Imagen 4" descr="C:\Users\JC\Documents\GitHub\atun\Docs\Figs\Fig18.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C\Documents\GitHub\atun\Docs\Figs\Fig18.tiff"/>
                    <pic:cNvPicPr>
                      <a:picLocks noChangeAspect="1" noChangeArrowheads="1"/>
                    </pic:cNvPicPr>
                  </pic:nvPicPr>
                  <pic:blipFill>
                    <a:blip r:embed="rId23" cstate="print"/>
                    <a:srcRect l="4400" t="9220" r="3982" b="3178"/>
                    <a:stretch>
                      <a:fillRect/>
                    </a:stretch>
                  </pic:blipFill>
                  <pic:spPr bwMode="auto">
                    <a:xfrm>
                      <a:off x="0" y="0"/>
                      <a:ext cx="5400000" cy="2757661"/>
                    </a:xfrm>
                    <a:prstGeom prst="rect">
                      <a:avLst/>
                    </a:prstGeom>
                    <a:noFill/>
                    <a:ln w="9525">
                      <a:noFill/>
                      <a:miter lim="800000"/>
                      <a:headEnd/>
                      <a:tailEnd/>
                    </a:ln>
                  </pic:spPr>
                </pic:pic>
              </a:graphicData>
            </a:graphic>
          </wp:inline>
        </w:drawing>
      </w:r>
    </w:p>
    <w:p w:rsidR="00FA1FCB" w:rsidRPr="00FA1FCB" w:rsidRDefault="00FA1FCB" w:rsidP="000725DA">
      <w:pPr>
        <w:spacing w:line="480" w:lineRule="auto"/>
        <w:jc w:val="both"/>
        <w:rPr>
          <w:rFonts w:ascii="Times New Roman" w:hAnsi="Times New Roman" w:cs="Times New Roman"/>
          <w:sz w:val="24"/>
          <w:szCs w:val="24"/>
        </w:rPr>
      </w:pPr>
      <w:r>
        <w:rPr>
          <w:rFonts w:ascii="Times New Roman" w:hAnsi="Times New Roman" w:cs="Times New Roman"/>
          <w:b/>
          <w:sz w:val="24"/>
          <w:szCs w:val="24"/>
        </w:rPr>
        <w:t>Figura 1</w:t>
      </w:r>
      <w:r w:rsidR="00A0462E">
        <w:rPr>
          <w:rFonts w:ascii="Times New Roman" w:hAnsi="Times New Roman" w:cs="Times New Roman"/>
          <w:b/>
          <w:sz w:val="24"/>
          <w:szCs w:val="24"/>
        </w:rPr>
        <w:t>4</w:t>
      </w:r>
      <w:r>
        <w:rPr>
          <w:rFonts w:ascii="Times New Roman" w:hAnsi="Times New Roman" w:cs="Times New Roman"/>
          <w:b/>
          <w:sz w:val="24"/>
          <w:szCs w:val="24"/>
        </w:rPr>
        <w:t xml:space="preserve">- </w:t>
      </w:r>
      <w:r>
        <w:rPr>
          <w:rFonts w:ascii="Times New Roman" w:hAnsi="Times New Roman" w:cs="Times New Roman"/>
          <w:sz w:val="24"/>
          <w:szCs w:val="24"/>
        </w:rPr>
        <w:t>Densidad de puntos (muestras).</w:t>
      </w:r>
    </w:p>
    <w:p w:rsidR="009F22F0" w:rsidRPr="00757884" w:rsidRDefault="009F22F0" w:rsidP="000725DA">
      <w:pPr>
        <w:spacing w:line="480" w:lineRule="auto"/>
        <w:jc w:val="both"/>
        <w:rPr>
          <w:rFonts w:ascii="Times New Roman" w:hAnsi="Times New Roman" w:cs="Times New Roman"/>
          <w:b/>
          <w:sz w:val="24"/>
          <w:szCs w:val="24"/>
        </w:rPr>
      </w:pPr>
      <w:r w:rsidRPr="00757884">
        <w:rPr>
          <w:rFonts w:ascii="Times New Roman" w:hAnsi="Times New Roman" w:cs="Times New Roman"/>
          <w:b/>
          <w:sz w:val="24"/>
          <w:szCs w:val="24"/>
        </w:rPr>
        <w:br w:type="page"/>
      </w:r>
    </w:p>
    <w:p w:rsidR="00A359CD" w:rsidRPr="00292BD9" w:rsidRDefault="009F22F0" w:rsidP="000725DA">
      <w:pPr>
        <w:spacing w:line="480" w:lineRule="auto"/>
        <w:jc w:val="both"/>
        <w:rPr>
          <w:rFonts w:ascii="Times New Roman" w:hAnsi="Times New Roman" w:cs="Times New Roman"/>
          <w:i/>
          <w:sz w:val="24"/>
          <w:szCs w:val="24"/>
        </w:rPr>
      </w:pPr>
      <w:r w:rsidRPr="00292BD9">
        <w:rPr>
          <w:rFonts w:ascii="Times New Roman" w:hAnsi="Times New Roman" w:cs="Times New Roman"/>
          <w:i/>
          <w:sz w:val="24"/>
          <w:szCs w:val="24"/>
        </w:rPr>
        <w:lastRenderedPageBreak/>
        <w:t>Correlaciones entre Talla y las variables</w:t>
      </w:r>
    </w:p>
    <w:p w:rsidR="009F22F0" w:rsidRDefault="009F22F0" w:rsidP="000725DA">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eastAsia="es-MX"/>
        </w:rPr>
        <w:drawing>
          <wp:inline distT="0" distB="0" distL="0" distR="0">
            <wp:extent cx="5400000" cy="5370195"/>
            <wp:effectExtent l="19050" t="0" r="0" b="0"/>
            <wp:docPr id="31" name="Imagen 15" descr="C:\Users\JC\Documents\GitHub\atun\Docs\Figs\Fig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C\Documents\GitHub\atun\Docs\Figs\Fig2.tiff"/>
                    <pic:cNvPicPr>
                      <a:picLocks noChangeAspect="1" noChangeArrowheads="1"/>
                    </pic:cNvPicPr>
                  </pic:nvPicPr>
                  <pic:blipFill>
                    <a:blip r:embed="rId24" cstate="print"/>
                    <a:srcRect l="20393" r="29405"/>
                    <a:stretch>
                      <a:fillRect/>
                    </a:stretch>
                  </pic:blipFill>
                  <pic:spPr bwMode="auto">
                    <a:xfrm>
                      <a:off x="0" y="0"/>
                      <a:ext cx="5400000" cy="5370195"/>
                    </a:xfrm>
                    <a:prstGeom prst="rect">
                      <a:avLst/>
                    </a:prstGeom>
                    <a:noFill/>
                    <a:ln w="9525">
                      <a:noFill/>
                      <a:miter lim="800000"/>
                      <a:headEnd/>
                      <a:tailEnd/>
                    </a:ln>
                  </pic:spPr>
                </pic:pic>
              </a:graphicData>
            </a:graphic>
          </wp:inline>
        </w:drawing>
      </w:r>
    </w:p>
    <w:p w:rsidR="009F22F0" w:rsidRPr="00757884" w:rsidRDefault="00A0462E" w:rsidP="000725DA">
      <w:pPr>
        <w:spacing w:line="480" w:lineRule="auto"/>
        <w:jc w:val="both"/>
        <w:rPr>
          <w:rFonts w:ascii="Times New Roman" w:hAnsi="Times New Roman" w:cs="Times New Roman"/>
          <w:sz w:val="24"/>
          <w:szCs w:val="24"/>
        </w:rPr>
      </w:pPr>
      <w:r>
        <w:rPr>
          <w:rFonts w:ascii="Times New Roman" w:hAnsi="Times New Roman" w:cs="Times New Roman"/>
          <w:b/>
          <w:sz w:val="24"/>
          <w:szCs w:val="24"/>
        </w:rPr>
        <w:t>Figura 15</w:t>
      </w:r>
      <w:r w:rsidR="00757884">
        <w:rPr>
          <w:rFonts w:ascii="Times New Roman" w:hAnsi="Times New Roman" w:cs="Times New Roman"/>
          <w:b/>
          <w:sz w:val="24"/>
          <w:szCs w:val="24"/>
        </w:rPr>
        <w:t xml:space="preserve">- </w:t>
      </w:r>
      <w:r w:rsidR="00757884">
        <w:rPr>
          <w:rFonts w:ascii="Times New Roman" w:hAnsi="Times New Roman" w:cs="Times New Roman"/>
          <w:sz w:val="24"/>
          <w:szCs w:val="24"/>
        </w:rPr>
        <w:t>Matriz de correlación entre las variables utilizadas. Los colores indican el valor de la R</w:t>
      </w:r>
      <w:r w:rsidR="00757884" w:rsidRPr="00757884">
        <w:rPr>
          <w:rFonts w:ascii="Times New Roman" w:hAnsi="Times New Roman" w:cs="Times New Roman"/>
          <w:sz w:val="24"/>
          <w:szCs w:val="24"/>
          <w:vertAlign w:val="superscript"/>
        </w:rPr>
        <w:t>2</w:t>
      </w:r>
      <w:r w:rsidR="00757884">
        <w:rPr>
          <w:rFonts w:ascii="Times New Roman" w:hAnsi="Times New Roman" w:cs="Times New Roman"/>
          <w:sz w:val="24"/>
          <w:szCs w:val="24"/>
        </w:rPr>
        <w:t xml:space="preserve"> para cada combinación fila-columna. La forma de la elipse indica la dispersión de los datos entre variables correspondientes.</w:t>
      </w:r>
    </w:p>
    <w:p w:rsidR="009F22F0" w:rsidRPr="009F22F0" w:rsidRDefault="009F22F0" w:rsidP="000725DA">
      <w:pPr>
        <w:spacing w:line="480" w:lineRule="auto"/>
        <w:jc w:val="both"/>
        <w:rPr>
          <w:rFonts w:ascii="Times New Roman" w:hAnsi="Times New Roman" w:cs="Times New Roman"/>
          <w:sz w:val="24"/>
          <w:szCs w:val="24"/>
        </w:rPr>
      </w:pPr>
    </w:p>
    <w:p w:rsidR="00723D1E" w:rsidRDefault="00A359CD"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lastRenderedPageBreak/>
        <w:drawing>
          <wp:inline distT="0" distB="0" distL="0" distR="0">
            <wp:extent cx="5486400" cy="2743200"/>
            <wp:effectExtent l="19050" t="0" r="0" b="0"/>
            <wp:docPr id="14" name="Imagen 7" descr="C:\Users\JC\Documents\GitHub\atun\Docs\Figs\Fig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C\Documents\GitHub\atun\Docs\Figs\Fig6.tiff"/>
                    <pic:cNvPicPr>
                      <a:picLocks noChangeAspect="1" noChangeArrowheads="1"/>
                    </pic:cNvPicPr>
                  </pic:nvPicPr>
                  <pic:blipFill>
                    <a:blip r:embed="rId25"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757884" w:rsidRPr="00757884" w:rsidRDefault="00A0462E" w:rsidP="000725DA">
      <w:pPr>
        <w:spacing w:line="480" w:lineRule="auto"/>
        <w:jc w:val="both"/>
        <w:rPr>
          <w:rFonts w:ascii="Times New Roman" w:hAnsi="Times New Roman" w:cs="Times New Roman"/>
          <w:sz w:val="24"/>
          <w:szCs w:val="24"/>
        </w:rPr>
      </w:pPr>
      <w:r>
        <w:rPr>
          <w:rFonts w:ascii="Times New Roman" w:hAnsi="Times New Roman" w:cs="Times New Roman"/>
          <w:b/>
          <w:sz w:val="24"/>
          <w:szCs w:val="24"/>
        </w:rPr>
        <w:t>Figura 16</w:t>
      </w:r>
      <w:r w:rsidR="00757884" w:rsidRPr="00757884">
        <w:rPr>
          <w:rFonts w:ascii="Times New Roman" w:hAnsi="Times New Roman" w:cs="Times New Roman"/>
          <w:b/>
          <w:sz w:val="24"/>
          <w:szCs w:val="24"/>
        </w:rPr>
        <w:t xml:space="preserve">- </w:t>
      </w:r>
      <w:r w:rsidR="00757884" w:rsidRPr="00757884">
        <w:rPr>
          <w:rFonts w:ascii="Times New Roman" w:hAnsi="Times New Roman" w:cs="Times New Roman"/>
          <w:sz w:val="24"/>
          <w:szCs w:val="24"/>
        </w:rPr>
        <w:t>Talla promedio como func</w:t>
      </w:r>
      <w:r w:rsidR="00757884">
        <w:rPr>
          <w:rFonts w:ascii="Times New Roman" w:hAnsi="Times New Roman" w:cs="Times New Roman"/>
          <w:sz w:val="24"/>
          <w:szCs w:val="24"/>
        </w:rPr>
        <w:t>ión de la latitud. La línea negra representa un modelo lineal ajustado por mínimos cuadrados.</w:t>
      </w:r>
    </w:p>
    <w:p w:rsidR="00723D1E" w:rsidRDefault="00A359CD"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drawing>
          <wp:inline distT="0" distB="0" distL="0" distR="0">
            <wp:extent cx="5486400" cy="2743200"/>
            <wp:effectExtent l="19050" t="0" r="0" b="0"/>
            <wp:docPr id="16" name="Imagen 8" descr="C:\Users\JC\Documents\GitHub\atun\Docs\Figs\Fig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C\Documents\GitHub\atun\Docs\Figs\Fig7.tiff"/>
                    <pic:cNvPicPr>
                      <a:picLocks noChangeAspect="1" noChangeArrowheads="1"/>
                    </pic:cNvPicPr>
                  </pic:nvPicPr>
                  <pic:blipFill>
                    <a:blip r:embed="rId26"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757884" w:rsidRPr="00757884" w:rsidRDefault="00757884" w:rsidP="000725DA">
      <w:pPr>
        <w:spacing w:line="480" w:lineRule="auto"/>
        <w:jc w:val="both"/>
        <w:rPr>
          <w:rFonts w:ascii="Times New Roman" w:hAnsi="Times New Roman" w:cs="Times New Roman"/>
          <w:sz w:val="24"/>
          <w:szCs w:val="24"/>
        </w:rPr>
      </w:pPr>
      <w:r w:rsidRPr="00757884">
        <w:rPr>
          <w:rFonts w:ascii="Times New Roman" w:hAnsi="Times New Roman" w:cs="Times New Roman"/>
          <w:b/>
          <w:sz w:val="24"/>
          <w:szCs w:val="24"/>
        </w:rPr>
        <w:t>Figura 1</w:t>
      </w:r>
      <w:r w:rsidR="00A0462E">
        <w:rPr>
          <w:rFonts w:ascii="Times New Roman" w:hAnsi="Times New Roman" w:cs="Times New Roman"/>
          <w:b/>
          <w:sz w:val="24"/>
          <w:szCs w:val="24"/>
        </w:rPr>
        <w:t>7</w:t>
      </w:r>
      <w:r w:rsidRPr="00757884">
        <w:rPr>
          <w:rFonts w:ascii="Times New Roman" w:hAnsi="Times New Roman" w:cs="Times New Roman"/>
          <w:b/>
          <w:sz w:val="24"/>
          <w:szCs w:val="24"/>
        </w:rPr>
        <w:t xml:space="preserve">- </w:t>
      </w:r>
      <w:r w:rsidRPr="00757884">
        <w:rPr>
          <w:rFonts w:ascii="Times New Roman" w:hAnsi="Times New Roman" w:cs="Times New Roman"/>
          <w:sz w:val="24"/>
          <w:szCs w:val="24"/>
        </w:rPr>
        <w:t>Talla promedio como func</w:t>
      </w:r>
      <w:r>
        <w:rPr>
          <w:rFonts w:ascii="Times New Roman" w:hAnsi="Times New Roman" w:cs="Times New Roman"/>
          <w:sz w:val="24"/>
          <w:szCs w:val="24"/>
        </w:rPr>
        <w:t>ión de la longitud. La línea negra representa un modelo lineal ajustado por mínimos cuadrados.</w:t>
      </w:r>
    </w:p>
    <w:p w:rsidR="00757884" w:rsidRPr="00757884" w:rsidRDefault="00757884" w:rsidP="000725DA">
      <w:pPr>
        <w:spacing w:line="480" w:lineRule="auto"/>
        <w:jc w:val="both"/>
        <w:rPr>
          <w:rFonts w:ascii="Times New Roman" w:hAnsi="Times New Roman" w:cs="Times New Roman"/>
          <w:b/>
          <w:sz w:val="24"/>
          <w:szCs w:val="24"/>
        </w:rPr>
      </w:pPr>
    </w:p>
    <w:p w:rsidR="00A359CD" w:rsidRDefault="00A359CD"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lastRenderedPageBreak/>
        <w:drawing>
          <wp:inline distT="0" distB="0" distL="0" distR="0">
            <wp:extent cx="5486400" cy="2743200"/>
            <wp:effectExtent l="19050" t="0" r="0" b="0"/>
            <wp:docPr id="17" name="Imagen 9" descr="C:\Users\JC\Documents\GitHub\atun\Docs\Figs\Fig8.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C\Documents\GitHub\atun\Docs\Figs\Fig8.tiff"/>
                    <pic:cNvPicPr>
                      <a:picLocks noChangeAspect="1" noChangeArrowheads="1"/>
                    </pic:cNvPicPr>
                  </pic:nvPicPr>
                  <pic:blipFill>
                    <a:blip r:embed="rId27"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757884" w:rsidRPr="00757884" w:rsidRDefault="00757884" w:rsidP="000725DA">
      <w:pPr>
        <w:spacing w:line="480" w:lineRule="auto"/>
        <w:jc w:val="both"/>
        <w:rPr>
          <w:rFonts w:ascii="Times New Roman" w:hAnsi="Times New Roman" w:cs="Times New Roman"/>
          <w:sz w:val="24"/>
          <w:szCs w:val="24"/>
        </w:rPr>
      </w:pPr>
      <w:r w:rsidRPr="00757884">
        <w:rPr>
          <w:rFonts w:ascii="Times New Roman" w:hAnsi="Times New Roman" w:cs="Times New Roman"/>
          <w:b/>
          <w:sz w:val="24"/>
          <w:szCs w:val="24"/>
        </w:rPr>
        <w:t>Figura 1</w:t>
      </w:r>
      <w:r w:rsidR="00A0462E">
        <w:rPr>
          <w:rFonts w:ascii="Times New Roman" w:hAnsi="Times New Roman" w:cs="Times New Roman"/>
          <w:b/>
          <w:sz w:val="24"/>
          <w:szCs w:val="24"/>
        </w:rPr>
        <w:t>8</w:t>
      </w:r>
      <w:r w:rsidRPr="00757884">
        <w:rPr>
          <w:rFonts w:ascii="Times New Roman" w:hAnsi="Times New Roman" w:cs="Times New Roman"/>
          <w:b/>
          <w:sz w:val="24"/>
          <w:szCs w:val="24"/>
        </w:rPr>
        <w:t xml:space="preserve">- </w:t>
      </w:r>
      <w:r w:rsidRPr="00757884">
        <w:rPr>
          <w:rFonts w:ascii="Times New Roman" w:hAnsi="Times New Roman" w:cs="Times New Roman"/>
          <w:sz w:val="24"/>
          <w:szCs w:val="24"/>
        </w:rPr>
        <w:t>Talla promedio como func</w:t>
      </w:r>
      <w:r>
        <w:rPr>
          <w:rFonts w:ascii="Times New Roman" w:hAnsi="Times New Roman" w:cs="Times New Roman"/>
          <w:sz w:val="24"/>
          <w:szCs w:val="24"/>
        </w:rPr>
        <w:t>ión del MEI. La línea negra representa un modelo lineal ajustado por mínimos cuadrados.</w:t>
      </w:r>
    </w:p>
    <w:p w:rsidR="00757884" w:rsidRPr="00757884" w:rsidRDefault="00757884" w:rsidP="000725DA">
      <w:pPr>
        <w:spacing w:line="480" w:lineRule="auto"/>
        <w:jc w:val="both"/>
        <w:rPr>
          <w:rFonts w:ascii="Times New Roman" w:hAnsi="Times New Roman" w:cs="Times New Roman"/>
          <w:b/>
          <w:sz w:val="24"/>
          <w:szCs w:val="24"/>
        </w:rPr>
      </w:pPr>
    </w:p>
    <w:p w:rsidR="00A359CD" w:rsidRDefault="00A359CD"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drawing>
          <wp:inline distT="0" distB="0" distL="0" distR="0">
            <wp:extent cx="5486400" cy="2743200"/>
            <wp:effectExtent l="19050" t="0" r="0" b="0"/>
            <wp:docPr id="21" name="Imagen 10" descr="C:\Users\JC\Documents\GitHub\atun\Docs\Figs\Fig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C\Documents\GitHub\atun\Docs\Figs\Fig9.tiff"/>
                    <pic:cNvPicPr>
                      <a:picLocks noChangeAspect="1" noChangeArrowheads="1"/>
                    </pic:cNvPicPr>
                  </pic:nvPicPr>
                  <pic:blipFill>
                    <a:blip r:embed="rId28"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757884" w:rsidRPr="00757884" w:rsidRDefault="00757884" w:rsidP="000725DA">
      <w:pPr>
        <w:spacing w:line="480" w:lineRule="auto"/>
        <w:jc w:val="both"/>
        <w:rPr>
          <w:rFonts w:ascii="Times New Roman" w:hAnsi="Times New Roman" w:cs="Times New Roman"/>
          <w:sz w:val="24"/>
          <w:szCs w:val="24"/>
        </w:rPr>
      </w:pPr>
      <w:r w:rsidRPr="00757884">
        <w:rPr>
          <w:rFonts w:ascii="Times New Roman" w:hAnsi="Times New Roman" w:cs="Times New Roman"/>
          <w:b/>
          <w:sz w:val="24"/>
          <w:szCs w:val="24"/>
        </w:rPr>
        <w:t>Figura 1</w:t>
      </w:r>
      <w:r w:rsidR="00A0462E">
        <w:rPr>
          <w:rFonts w:ascii="Times New Roman" w:hAnsi="Times New Roman" w:cs="Times New Roman"/>
          <w:b/>
          <w:sz w:val="24"/>
          <w:szCs w:val="24"/>
        </w:rPr>
        <w:t>9</w:t>
      </w:r>
      <w:r w:rsidRPr="00757884">
        <w:rPr>
          <w:rFonts w:ascii="Times New Roman" w:hAnsi="Times New Roman" w:cs="Times New Roman"/>
          <w:b/>
          <w:sz w:val="24"/>
          <w:szCs w:val="24"/>
        </w:rPr>
        <w:t xml:space="preserve">- </w:t>
      </w:r>
      <w:r w:rsidRPr="00757884">
        <w:rPr>
          <w:rFonts w:ascii="Times New Roman" w:hAnsi="Times New Roman" w:cs="Times New Roman"/>
          <w:sz w:val="24"/>
          <w:szCs w:val="24"/>
        </w:rPr>
        <w:t>Talla promedio como func</w:t>
      </w:r>
      <w:r>
        <w:rPr>
          <w:rFonts w:ascii="Times New Roman" w:hAnsi="Times New Roman" w:cs="Times New Roman"/>
          <w:sz w:val="24"/>
          <w:szCs w:val="24"/>
        </w:rPr>
        <w:t>ión del ONI. La línea negra representa un modelo lineal ajustado por mínimos cuadrados.</w:t>
      </w:r>
    </w:p>
    <w:p w:rsidR="00A359CD" w:rsidRDefault="00A359CD"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lastRenderedPageBreak/>
        <w:drawing>
          <wp:inline distT="0" distB="0" distL="0" distR="0">
            <wp:extent cx="5486400" cy="2743200"/>
            <wp:effectExtent l="19050" t="0" r="0" b="0"/>
            <wp:docPr id="22" name="Imagen 11" descr="C:\Users\JC\Documents\GitHub\atun\Docs\Figs\Fig1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C\Documents\GitHub\atun\Docs\Figs\Fig10.tiff"/>
                    <pic:cNvPicPr>
                      <a:picLocks noChangeAspect="1" noChangeArrowheads="1"/>
                    </pic:cNvPicPr>
                  </pic:nvPicPr>
                  <pic:blipFill>
                    <a:blip r:embed="rId29"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757884" w:rsidRDefault="00A0462E" w:rsidP="000725DA">
      <w:pPr>
        <w:spacing w:line="480" w:lineRule="auto"/>
        <w:jc w:val="both"/>
        <w:rPr>
          <w:rFonts w:ascii="Times New Roman" w:hAnsi="Times New Roman" w:cs="Times New Roman"/>
          <w:sz w:val="24"/>
          <w:szCs w:val="24"/>
        </w:rPr>
      </w:pPr>
      <w:r>
        <w:rPr>
          <w:rFonts w:ascii="Times New Roman" w:hAnsi="Times New Roman" w:cs="Times New Roman"/>
          <w:b/>
          <w:sz w:val="24"/>
          <w:szCs w:val="24"/>
        </w:rPr>
        <w:t>Figura 20</w:t>
      </w:r>
      <w:r w:rsidR="00757884" w:rsidRPr="00757884">
        <w:rPr>
          <w:rFonts w:ascii="Times New Roman" w:hAnsi="Times New Roman" w:cs="Times New Roman"/>
          <w:b/>
          <w:sz w:val="24"/>
          <w:szCs w:val="24"/>
        </w:rPr>
        <w:t xml:space="preserve">- </w:t>
      </w:r>
      <w:r w:rsidR="00757884" w:rsidRPr="00757884">
        <w:rPr>
          <w:rFonts w:ascii="Times New Roman" w:hAnsi="Times New Roman" w:cs="Times New Roman"/>
          <w:sz w:val="24"/>
          <w:szCs w:val="24"/>
        </w:rPr>
        <w:t>Talla promedio como func</w:t>
      </w:r>
      <w:r w:rsidR="00757884">
        <w:rPr>
          <w:rFonts w:ascii="Times New Roman" w:hAnsi="Times New Roman" w:cs="Times New Roman"/>
          <w:sz w:val="24"/>
          <w:szCs w:val="24"/>
        </w:rPr>
        <w:t>ión del SOI. La línea negra representa un modelo lineal ajustado por mínimos cuadrados.</w:t>
      </w:r>
    </w:p>
    <w:p w:rsidR="00757884" w:rsidRPr="00757884" w:rsidRDefault="00757884" w:rsidP="000725DA">
      <w:pPr>
        <w:spacing w:line="480" w:lineRule="auto"/>
        <w:jc w:val="both"/>
        <w:rPr>
          <w:rFonts w:ascii="Times New Roman" w:hAnsi="Times New Roman" w:cs="Times New Roman"/>
          <w:sz w:val="24"/>
          <w:szCs w:val="24"/>
        </w:rPr>
      </w:pPr>
    </w:p>
    <w:p w:rsidR="00723D1E" w:rsidRDefault="00A359CD"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drawing>
          <wp:inline distT="0" distB="0" distL="0" distR="0">
            <wp:extent cx="5486400" cy="2743200"/>
            <wp:effectExtent l="19050" t="0" r="0" b="0"/>
            <wp:docPr id="23" name="Imagen 12" descr="C:\Users\JC\Documents\GitHub\atun\Docs\Figs\Fig1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C\Documents\GitHub\atun\Docs\Figs\Fig11.tiff"/>
                    <pic:cNvPicPr>
                      <a:picLocks noChangeAspect="1" noChangeArrowheads="1"/>
                    </pic:cNvPicPr>
                  </pic:nvPicPr>
                  <pic:blipFill>
                    <a:blip r:embed="rId30"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757884" w:rsidRDefault="00A0462E" w:rsidP="000725DA">
      <w:pPr>
        <w:spacing w:line="480" w:lineRule="auto"/>
        <w:jc w:val="both"/>
        <w:rPr>
          <w:rFonts w:ascii="Times New Roman" w:hAnsi="Times New Roman" w:cs="Times New Roman"/>
          <w:sz w:val="24"/>
          <w:szCs w:val="24"/>
        </w:rPr>
      </w:pPr>
      <w:r>
        <w:rPr>
          <w:rFonts w:ascii="Times New Roman" w:hAnsi="Times New Roman" w:cs="Times New Roman"/>
          <w:b/>
          <w:sz w:val="24"/>
          <w:szCs w:val="24"/>
        </w:rPr>
        <w:t>Figura 21</w:t>
      </w:r>
      <w:r w:rsidR="00757884" w:rsidRPr="00757884">
        <w:rPr>
          <w:rFonts w:ascii="Times New Roman" w:hAnsi="Times New Roman" w:cs="Times New Roman"/>
          <w:b/>
          <w:sz w:val="24"/>
          <w:szCs w:val="24"/>
        </w:rPr>
        <w:t xml:space="preserve">- </w:t>
      </w:r>
      <w:r w:rsidR="00757884" w:rsidRPr="00757884">
        <w:rPr>
          <w:rFonts w:ascii="Times New Roman" w:hAnsi="Times New Roman" w:cs="Times New Roman"/>
          <w:sz w:val="24"/>
          <w:szCs w:val="24"/>
        </w:rPr>
        <w:t>Talla promedio como func</w:t>
      </w:r>
      <w:r w:rsidR="00757884">
        <w:rPr>
          <w:rFonts w:ascii="Times New Roman" w:hAnsi="Times New Roman" w:cs="Times New Roman"/>
          <w:sz w:val="24"/>
          <w:szCs w:val="24"/>
        </w:rPr>
        <w:t>ión de la temperatura. La línea negra representa un modelo lineal ajustado por mínimos cuadrados.</w:t>
      </w:r>
    </w:p>
    <w:p w:rsidR="00757884" w:rsidRPr="00757884" w:rsidRDefault="00757884" w:rsidP="000725DA">
      <w:pPr>
        <w:spacing w:line="48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Tabla I- </w:t>
      </w:r>
      <w:r>
        <w:rPr>
          <w:rFonts w:ascii="Times New Roman" w:hAnsi="Times New Roman" w:cs="Times New Roman"/>
          <w:sz w:val="24"/>
          <w:szCs w:val="24"/>
        </w:rPr>
        <w:t xml:space="preserve">Resultados del análisis de regresión realizado para cada variable </w:t>
      </w:r>
      <w:r w:rsidR="00AD6FCD">
        <w:rPr>
          <w:rFonts w:ascii="Times New Roman" w:hAnsi="Times New Roman" w:cs="Times New Roman"/>
          <w:sz w:val="24"/>
          <w:szCs w:val="24"/>
        </w:rPr>
        <w:t xml:space="preserve">y Talla promedio. </w:t>
      </w:r>
      <w:r w:rsidR="000725DA">
        <w:rPr>
          <w:rFonts w:ascii="Times New Roman" w:hAnsi="Times New Roman" w:cs="Times New Roman"/>
          <w:sz w:val="24"/>
          <w:szCs w:val="24"/>
        </w:rPr>
        <w:t>Cada celda representa el valor del coeficiente de regresión. Los números entre paréntesis representan el error estándar asociado a la estimación del coeficiente. Los asteriscos representan el nivel de significancia (</w:t>
      </w:r>
      <w:r w:rsidR="000725DA" w:rsidRPr="00A359CD">
        <w:rPr>
          <w:rFonts w:ascii="Times New Roman" w:eastAsia="Times New Roman" w:hAnsi="Times New Roman" w:cs="Times New Roman"/>
          <w:sz w:val="24"/>
          <w:szCs w:val="24"/>
          <w:vertAlign w:val="superscript"/>
          <w:lang w:eastAsia="es-MX"/>
        </w:rPr>
        <w:t>*</w:t>
      </w:r>
      <w:r w:rsidR="000725DA" w:rsidRPr="00A359CD">
        <w:rPr>
          <w:rFonts w:ascii="Times New Roman" w:eastAsia="Times New Roman" w:hAnsi="Times New Roman" w:cs="Times New Roman"/>
          <w:sz w:val="24"/>
          <w:szCs w:val="24"/>
          <w:lang w:eastAsia="es-MX"/>
        </w:rPr>
        <w:t>p&lt;0.1; </w:t>
      </w:r>
      <w:r w:rsidR="000725DA" w:rsidRPr="00A359CD">
        <w:rPr>
          <w:rFonts w:ascii="Times New Roman" w:eastAsia="Times New Roman" w:hAnsi="Times New Roman" w:cs="Times New Roman"/>
          <w:sz w:val="24"/>
          <w:szCs w:val="24"/>
          <w:vertAlign w:val="superscript"/>
          <w:lang w:eastAsia="es-MX"/>
        </w:rPr>
        <w:t>**</w:t>
      </w:r>
      <w:r w:rsidR="000725DA" w:rsidRPr="00A359CD">
        <w:rPr>
          <w:rFonts w:ascii="Times New Roman" w:eastAsia="Times New Roman" w:hAnsi="Times New Roman" w:cs="Times New Roman"/>
          <w:sz w:val="24"/>
          <w:szCs w:val="24"/>
          <w:lang w:eastAsia="es-MX"/>
        </w:rPr>
        <w:t>p&lt;0.05; </w:t>
      </w:r>
      <w:r w:rsidR="000725DA" w:rsidRPr="00A359CD">
        <w:rPr>
          <w:rFonts w:ascii="Times New Roman" w:eastAsia="Times New Roman" w:hAnsi="Times New Roman" w:cs="Times New Roman"/>
          <w:sz w:val="24"/>
          <w:szCs w:val="24"/>
          <w:vertAlign w:val="superscript"/>
          <w:lang w:eastAsia="es-MX"/>
        </w:rPr>
        <w:t>***</w:t>
      </w:r>
      <w:r w:rsidR="000725DA" w:rsidRPr="00A359CD">
        <w:rPr>
          <w:rFonts w:ascii="Times New Roman" w:eastAsia="Times New Roman" w:hAnsi="Times New Roman" w:cs="Times New Roman"/>
          <w:sz w:val="24"/>
          <w:szCs w:val="24"/>
          <w:lang w:eastAsia="es-MX"/>
        </w:rPr>
        <w:t>p&lt;0.01</w:t>
      </w:r>
      <w:r w:rsidR="000725DA">
        <w:rPr>
          <w:rFonts w:ascii="Times New Roman" w:hAnsi="Times New Roman" w:cs="Times New Roman"/>
          <w:sz w:val="24"/>
          <w:szCs w:val="24"/>
        </w:rPr>
        <w:t>). Al pie de tabla se presentan el número de observaciones, el coeficiente de correlación de Pearson, y la significancia del modelo (F de Fischer).</w:t>
      </w:r>
    </w:p>
    <w:tbl>
      <w:tblPr>
        <w:tblW w:w="9568" w:type="dxa"/>
        <w:tblCellSpacing w:w="15" w:type="dxa"/>
        <w:tblCellMar>
          <w:top w:w="15" w:type="dxa"/>
          <w:left w:w="15" w:type="dxa"/>
          <w:bottom w:w="15" w:type="dxa"/>
          <w:right w:w="15" w:type="dxa"/>
        </w:tblCellMar>
        <w:tblLook w:val="04A0"/>
      </w:tblPr>
      <w:tblGrid>
        <w:gridCol w:w="1506"/>
        <w:gridCol w:w="1302"/>
        <w:gridCol w:w="1302"/>
        <w:gridCol w:w="1347"/>
        <w:gridCol w:w="1347"/>
        <w:gridCol w:w="1347"/>
        <w:gridCol w:w="1417"/>
      </w:tblGrid>
      <w:tr w:rsidR="00A359CD"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8017" w:type="dxa"/>
            <w:gridSpan w:val="6"/>
            <w:tcBorders>
              <w:bottom w:val="single" w:sz="6" w:space="0" w:color="000000"/>
            </w:tcBorders>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A359CD"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8017" w:type="dxa"/>
            <w:gridSpan w:val="6"/>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Talla (cm)</w:t>
            </w: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(2)</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(3)</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(4)</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(5)</w:t>
            </w: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(6)</w:t>
            </w:r>
          </w:p>
        </w:tc>
      </w:tr>
      <w:tr w:rsidR="00A359CD" w:rsidRPr="00A359CD" w:rsidTr="000725DA">
        <w:trPr>
          <w:trHeight w:val="20"/>
          <w:tblCellSpacing w:w="15" w:type="dxa"/>
        </w:trPr>
        <w:tc>
          <w:tcPr>
            <w:tcW w:w="9508" w:type="dxa"/>
            <w:gridSpan w:val="7"/>
            <w:tcBorders>
              <w:bottom w:val="single" w:sz="6" w:space="0" w:color="000000"/>
            </w:tcBorders>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Latitud</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-1.397</w:t>
            </w:r>
            <w:r w:rsidRPr="00A359CD">
              <w:rPr>
                <w:rFonts w:ascii="Times New Roman" w:eastAsia="Times New Roman" w:hAnsi="Times New Roman" w:cs="Times New Roman"/>
                <w:sz w:val="24"/>
                <w:szCs w:val="24"/>
                <w:vertAlign w:val="superscript"/>
                <w:lang w:eastAsia="es-MX"/>
              </w:rPr>
              <w:t>***</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(0.080)</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Longitud</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-0.542</w:t>
            </w:r>
            <w:r w:rsidRPr="00A359CD">
              <w:rPr>
                <w:rFonts w:ascii="Times New Roman" w:eastAsia="Times New Roman" w:hAnsi="Times New Roman" w:cs="Times New Roman"/>
                <w:sz w:val="24"/>
                <w:szCs w:val="24"/>
                <w:vertAlign w:val="superscript"/>
                <w:lang w:eastAsia="es-MX"/>
              </w:rPr>
              <w:t>***</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(0.044)</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MEI</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-2.255</w:t>
            </w:r>
            <w:r w:rsidRPr="00A359CD">
              <w:rPr>
                <w:rFonts w:ascii="Times New Roman" w:eastAsia="Times New Roman" w:hAnsi="Times New Roman" w:cs="Times New Roman"/>
                <w:sz w:val="24"/>
                <w:szCs w:val="24"/>
                <w:vertAlign w:val="superscript"/>
                <w:lang w:eastAsia="es-MX"/>
              </w:rPr>
              <w:t>**</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(1.092)</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ONI</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-4.108</w:t>
            </w:r>
            <w:r w:rsidRPr="00A359CD">
              <w:rPr>
                <w:rFonts w:ascii="Times New Roman" w:eastAsia="Times New Roman" w:hAnsi="Times New Roman" w:cs="Times New Roman"/>
                <w:sz w:val="24"/>
                <w:szCs w:val="24"/>
                <w:vertAlign w:val="superscript"/>
                <w:lang w:eastAsia="es-MX"/>
              </w:rPr>
              <w:t>***</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(1.441)</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SOI</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1.235</w:t>
            </w:r>
            <w:r w:rsidRPr="00A359CD">
              <w:rPr>
                <w:rFonts w:ascii="Times New Roman" w:eastAsia="Times New Roman" w:hAnsi="Times New Roman" w:cs="Times New Roman"/>
                <w:sz w:val="24"/>
                <w:szCs w:val="24"/>
                <w:vertAlign w:val="superscript"/>
                <w:lang w:eastAsia="es-MX"/>
              </w:rPr>
              <w:t>**</w:t>
            </w: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(0.536)</w:t>
            </w: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Temperatura (°C)</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0.469</w:t>
            </w:r>
            <w:r w:rsidRPr="00A359CD">
              <w:rPr>
                <w:rFonts w:ascii="Times New Roman" w:eastAsia="Times New Roman" w:hAnsi="Times New Roman" w:cs="Times New Roman"/>
                <w:sz w:val="24"/>
                <w:szCs w:val="24"/>
                <w:vertAlign w:val="superscript"/>
                <w:lang w:eastAsia="es-MX"/>
              </w:rPr>
              <w:t>***</w:t>
            </w: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(0.166)</w:t>
            </w: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Constant</w:t>
            </w:r>
            <w:r>
              <w:rPr>
                <w:rFonts w:ascii="Times New Roman" w:eastAsia="Times New Roman" w:hAnsi="Times New Roman" w:cs="Times New Roman"/>
                <w:sz w:val="24"/>
                <w:szCs w:val="24"/>
                <w:lang w:eastAsia="es-MX"/>
              </w:rPr>
              <w:t>e</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113.396</w:t>
            </w:r>
            <w:r w:rsidRPr="00A359CD">
              <w:rPr>
                <w:rFonts w:ascii="Times New Roman" w:eastAsia="Times New Roman" w:hAnsi="Times New Roman" w:cs="Times New Roman"/>
                <w:sz w:val="24"/>
                <w:szCs w:val="24"/>
                <w:vertAlign w:val="superscript"/>
                <w:lang w:eastAsia="es-MX"/>
              </w:rPr>
              <w:t>***</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36.319</w:t>
            </w:r>
            <w:r w:rsidRPr="00A359CD">
              <w:rPr>
                <w:rFonts w:ascii="Times New Roman" w:eastAsia="Times New Roman" w:hAnsi="Times New Roman" w:cs="Times New Roman"/>
                <w:sz w:val="24"/>
                <w:szCs w:val="24"/>
                <w:vertAlign w:val="superscript"/>
                <w:lang w:eastAsia="es-MX"/>
              </w:rPr>
              <w:t>***</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92.097</w:t>
            </w:r>
            <w:r w:rsidRPr="00A359CD">
              <w:rPr>
                <w:rFonts w:ascii="Times New Roman" w:eastAsia="Times New Roman" w:hAnsi="Times New Roman" w:cs="Times New Roman"/>
                <w:sz w:val="24"/>
                <w:szCs w:val="24"/>
                <w:vertAlign w:val="superscript"/>
                <w:lang w:eastAsia="es-MX"/>
              </w:rPr>
              <w:t>***</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91.565</w:t>
            </w:r>
            <w:r w:rsidRPr="00A359CD">
              <w:rPr>
                <w:rFonts w:ascii="Times New Roman" w:eastAsia="Times New Roman" w:hAnsi="Times New Roman" w:cs="Times New Roman"/>
                <w:sz w:val="24"/>
                <w:szCs w:val="24"/>
                <w:vertAlign w:val="superscript"/>
                <w:lang w:eastAsia="es-MX"/>
              </w:rPr>
              <w:t>***</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91.400</w:t>
            </w:r>
            <w:r w:rsidRPr="00A359CD">
              <w:rPr>
                <w:rFonts w:ascii="Times New Roman" w:eastAsia="Times New Roman" w:hAnsi="Times New Roman" w:cs="Times New Roman"/>
                <w:sz w:val="24"/>
                <w:szCs w:val="24"/>
                <w:vertAlign w:val="superscript"/>
                <w:lang w:eastAsia="es-MX"/>
              </w:rPr>
              <w:t>***</w:t>
            </w: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84.728</w:t>
            </w:r>
            <w:r w:rsidRPr="00A359CD">
              <w:rPr>
                <w:rFonts w:ascii="Times New Roman" w:eastAsia="Times New Roman" w:hAnsi="Times New Roman" w:cs="Times New Roman"/>
                <w:sz w:val="24"/>
                <w:szCs w:val="24"/>
                <w:vertAlign w:val="superscript"/>
                <w:lang w:eastAsia="es-MX"/>
              </w:rPr>
              <w:t>***</w:t>
            </w: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(1.405)</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(5.033)</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(0.878)</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(0.870)</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(0.910)</w:t>
            </w: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(4.478)</w:t>
            </w: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A359CD" w:rsidRPr="00A359CD" w:rsidTr="000725DA">
        <w:trPr>
          <w:trHeight w:val="20"/>
          <w:tblCellSpacing w:w="15" w:type="dxa"/>
        </w:trPr>
        <w:tc>
          <w:tcPr>
            <w:tcW w:w="9508" w:type="dxa"/>
            <w:gridSpan w:val="7"/>
            <w:tcBorders>
              <w:bottom w:val="single" w:sz="6" w:space="0" w:color="000000"/>
            </w:tcBorders>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N</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319</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589</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123</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126</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126</w:t>
            </w: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4,844</w:t>
            </w: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R</w:t>
            </w:r>
            <w:r w:rsidRPr="00A359CD">
              <w:rPr>
                <w:rFonts w:ascii="Times New Roman" w:eastAsia="Times New Roman" w:hAnsi="Times New Roman" w:cs="Times New Roman"/>
                <w:sz w:val="24"/>
                <w:szCs w:val="24"/>
                <w:vertAlign w:val="superscript"/>
                <w:lang w:eastAsia="es-MX"/>
              </w:rPr>
              <w:t>2</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0.488</w:t>
            </w:r>
          </w:p>
        </w:tc>
        <w:tc>
          <w:tcPr>
            <w:tcW w:w="1272"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0.205</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0.026</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0.054</w:t>
            </w:r>
          </w:p>
        </w:tc>
        <w:tc>
          <w:tcPr>
            <w:tcW w:w="1317" w:type="dxa"/>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0.033</w:t>
            </w:r>
          </w:p>
        </w:tc>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0.001</w:t>
            </w:r>
          </w:p>
        </w:tc>
      </w:tr>
      <w:tr w:rsidR="000725DA" w:rsidRPr="00A359CD" w:rsidTr="000725DA">
        <w:trPr>
          <w:trHeight w:val="20"/>
          <w:tblCellSpacing w:w="15" w:type="dxa"/>
        </w:trPr>
        <w:tc>
          <w:tcPr>
            <w:tcW w:w="0" w:type="auto"/>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 xml:space="preserve">F </w:t>
            </w:r>
            <w:proofErr w:type="spellStart"/>
            <w:r w:rsidRPr="00A359CD">
              <w:rPr>
                <w:rFonts w:ascii="Times New Roman" w:eastAsia="Times New Roman" w:hAnsi="Times New Roman" w:cs="Times New Roman"/>
                <w:sz w:val="24"/>
                <w:szCs w:val="24"/>
                <w:lang w:eastAsia="es-MX"/>
              </w:rPr>
              <w:t>Statistic</w:t>
            </w:r>
            <w:proofErr w:type="spellEnd"/>
          </w:p>
        </w:tc>
        <w:tc>
          <w:tcPr>
            <w:tcW w:w="1272" w:type="dxa"/>
            <w:vAlign w:val="center"/>
            <w:hideMark/>
          </w:tcPr>
          <w:p w:rsidR="00736DB9"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303.929</w:t>
            </w:r>
            <w:r w:rsidRPr="00A359CD">
              <w:rPr>
                <w:rFonts w:ascii="Times New Roman" w:eastAsia="Times New Roman" w:hAnsi="Times New Roman" w:cs="Times New Roman"/>
                <w:sz w:val="24"/>
                <w:szCs w:val="24"/>
                <w:vertAlign w:val="superscript"/>
                <w:lang w:eastAsia="es-MX"/>
              </w:rPr>
              <w:t>***</w:t>
            </w:r>
          </w:p>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w:t>
            </w:r>
            <w:proofErr w:type="spellStart"/>
            <w:r w:rsidR="00736DB9">
              <w:rPr>
                <w:rFonts w:ascii="Times New Roman" w:eastAsia="Times New Roman" w:hAnsi="Times New Roman" w:cs="Times New Roman"/>
                <w:sz w:val="24"/>
                <w:szCs w:val="24"/>
                <w:lang w:eastAsia="es-MX"/>
              </w:rPr>
              <w:t>df</w:t>
            </w:r>
            <w:proofErr w:type="spellEnd"/>
            <w:r w:rsidR="00736DB9">
              <w:rPr>
                <w:rFonts w:ascii="Times New Roman" w:eastAsia="Times New Roman" w:hAnsi="Times New Roman" w:cs="Times New Roman"/>
                <w:sz w:val="24"/>
                <w:szCs w:val="24"/>
                <w:lang w:eastAsia="es-MX"/>
              </w:rPr>
              <w:t xml:space="preserve"> = 1; </w:t>
            </w:r>
            <w:r w:rsidRPr="00A359CD">
              <w:rPr>
                <w:rFonts w:ascii="Times New Roman" w:eastAsia="Times New Roman" w:hAnsi="Times New Roman" w:cs="Times New Roman"/>
                <w:sz w:val="24"/>
                <w:szCs w:val="24"/>
                <w:lang w:eastAsia="es-MX"/>
              </w:rPr>
              <w:t>317</w:t>
            </w:r>
            <w:r w:rsidR="00736DB9">
              <w:rPr>
                <w:rFonts w:ascii="Times New Roman" w:eastAsia="Times New Roman" w:hAnsi="Times New Roman" w:cs="Times New Roman"/>
                <w:sz w:val="24"/>
                <w:szCs w:val="24"/>
                <w:lang w:eastAsia="es-MX"/>
              </w:rPr>
              <w:t>)</w:t>
            </w:r>
          </w:p>
        </w:tc>
        <w:tc>
          <w:tcPr>
            <w:tcW w:w="1272" w:type="dxa"/>
            <w:vAlign w:val="center"/>
            <w:hideMark/>
          </w:tcPr>
          <w:p w:rsidR="000725DA"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153.025</w:t>
            </w:r>
            <w:r w:rsidRPr="00A359CD">
              <w:rPr>
                <w:rFonts w:ascii="Times New Roman" w:eastAsia="Times New Roman" w:hAnsi="Times New Roman" w:cs="Times New Roman"/>
                <w:sz w:val="24"/>
                <w:szCs w:val="24"/>
                <w:vertAlign w:val="superscript"/>
                <w:lang w:eastAsia="es-MX"/>
              </w:rPr>
              <w:t>***</w:t>
            </w:r>
          </w:p>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w:t>
            </w:r>
            <w:proofErr w:type="spellStart"/>
            <w:r w:rsidRPr="00A359CD">
              <w:rPr>
                <w:rFonts w:ascii="Times New Roman" w:eastAsia="Times New Roman" w:hAnsi="Times New Roman" w:cs="Times New Roman"/>
                <w:sz w:val="24"/>
                <w:szCs w:val="24"/>
                <w:lang w:eastAsia="es-MX"/>
              </w:rPr>
              <w:t>df</w:t>
            </w:r>
            <w:proofErr w:type="spellEnd"/>
            <w:r w:rsidRPr="00A359CD">
              <w:rPr>
                <w:rFonts w:ascii="Times New Roman" w:eastAsia="Times New Roman" w:hAnsi="Times New Roman" w:cs="Times New Roman"/>
                <w:sz w:val="24"/>
                <w:szCs w:val="24"/>
                <w:lang w:eastAsia="es-MX"/>
              </w:rPr>
              <w:t xml:space="preserve"> = 1; 587)</w:t>
            </w:r>
          </w:p>
        </w:tc>
        <w:tc>
          <w:tcPr>
            <w:tcW w:w="1317" w:type="dxa"/>
            <w:vAlign w:val="center"/>
            <w:hideMark/>
          </w:tcPr>
          <w:p w:rsidR="000725DA"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4.268</w:t>
            </w:r>
            <w:r w:rsidRPr="00A359CD">
              <w:rPr>
                <w:rFonts w:ascii="Times New Roman" w:eastAsia="Times New Roman" w:hAnsi="Times New Roman" w:cs="Times New Roman"/>
                <w:sz w:val="24"/>
                <w:szCs w:val="24"/>
                <w:vertAlign w:val="superscript"/>
                <w:lang w:eastAsia="es-MX"/>
              </w:rPr>
              <w:t>**</w:t>
            </w:r>
          </w:p>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w:t>
            </w:r>
            <w:proofErr w:type="spellStart"/>
            <w:r w:rsidRPr="00A359CD">
              <w:rPr>
                <w:rFonts w:ascii="Times New Roman" w:eastAsia="Times New Roman" w:hAnsi="Times New Roman" w:cs="Times New Roman"/>
                <w:sz w:val="24"/>
                <w:szCs w:val="24"/>
                <w:lang w:eastAsia="es-MX"/>
              </w:rPr>
              <w:t>df</w:t>
            </w:r>
            <w:proofErr w:type="spellEnd"/>
            <w:r w:rsidRPr="00A359CD">
              <w:rPr>
                <w:rFonts w:ascii="Times New Roman" w:eastAsia="Times New Roman" w:hAnsi="Times New Roman" w:cs="Times New Roman"/>
                <w:sz w:val="24"/>
                <w:szCs w:val="24"/>
                <w:lang w:eastAsia="es-MX"/>
              </w:rPr>
              <w:t xml:space="preserve"> = 1; 121)</w:t>
            </w:r>
          </w:p>
        </w:tc>
        <w:tc>
          <w:tcPr>
            <w:tcW w:w="1317" w:type="dxa"/>
            <w:vAlign w:val="center"/>
            <w:hideMark/>
          </w:tcPr>
          <w:p w:rsidR="000725DA"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8.126</w:t>
            </w:r>
            <w:r w:rsidRPr="00A359CD">
              <w:rPr>
                <w:rFonts w:ascii="Times New Roman" w:eastAsia="Times New Roman" w:hAnsi="Times New Roman" w:cs="Times New Roman"/>
                <w:sz w:val="24"/>
                <w:szCs w:val="24"/>
                <w:vertAlign w:val="superscript"/>
                <w:lang w:eastAsia="es-MX"/>
              </w:rPr>
              <w:t>***</w:t>
            </w:r>
          </w:p>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w:t>
            </w:r>
            <w:proofErr w:type="spellStart"/>
            <w:r w:rsidRPr="00A359CD">
              <w:rPr>
                <w:rFonts w:ascii="Times New Roman" w:eastAsia="Times New Roman" w:hAnsi="Times New Roman" w:cs="Times New Roman"/>
                <w:sz w:val="24"/>
                <w:szCs w:val="24"/>
                <w:lang w:eastAsia="es-MX"/>
              </w:rPr>
              <w:t>df</w:t>
            </w:r>
            <w:proofErr w:type="spellEnd"/>
            <w:r w:rsidRPr="00A359CD">
              <w:rPr>
                <w:rFonts w:ascii="Times New Roman" w:eastAsia="Times New Roman" w:hAnsi="Times New Roman" w:cs="Times New Roman"/>
                <w:sz w:val="24"/>
                <w:szCs w:val="24"/>
                <w:lang w:eastAsia="es-MX"/>
              </w:rPr>
              <w:t xml:space="preserve"> = 1; 124)</w:t>
            </w:r>
          </w:p>
        </w:tc>
        <w:tc>
          <w:tcPr>
            <w:tcW w:w="1317" w:type="dxa"/>
            <w:vAlign w:val="center"/>
            <w:hideMark/>
          </w:tcPr>
          <w:p w:rsidR="000725DA"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5.309</w:t>
            </w:r>
            <w:r w:rsidRPr="00A359CD">
              <w:rPr>
                <w:rFonts w:ascii="Times New Roman" w:eastAsia="Times New Roman" w:hAnsi="Times New Roman" w:cs="Times New Roman"/>
                <w:sz w:val="24"/>
                <w:szCs w:val="24"/>
                <w:vertAlign w:val="superscript"/>
                <w:lang w:eastAsia="es-MX"/>
              </w:rPr>
              <w:t>**</w:t>
            </w:r>
          </w:p>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w:t>
            </w:r>
            <w:proofErr w:type="spellStart"/>
            <w:r w:rsidRPr="00A359CD">
              <w:rPr>
                <w:rFonts w:ascii="Times New Roman" w:eastAsia="Times New Roman" w:hAnsi="Times New Roman" w:cs="Times New Roman"/>
                <w:sz w:val="24"/>
                <w:szCs w:val="24"/>
                <w:lang w:eastAsia="es-MX"/>
              </w:rPr>
              <w:t>df</w:t>
            </w:r>
            <w:proofErr w:type="spellEnd"/>
            <w:r w:rsidRPr="00A359CD">
              <w:rPr>
                <w:rFonts w:ascii="Times New Roman" w:eastAsia="Times New Roman" w:hAnsi="Times New Roman" w:cs="Times New Roman"/>
                <w:sz w:val="24"/>
                <w:szCs w:val="24"/>
                <w:lang w:eastAsia="es-MX"/>
              </w:rPr>
              <w:t xml:space="preserve"> = 1; 124)</w:t>
            </w:r>
          </w:p>
        </w:tc>
        <w:tc>
          <w:tcPr>
            <w:tcW w:w="0" w:type="auto"/>
            <w:vAlign w:val="center"/>
            <w:hideMark/>
          </w:tcPr>
          <w:p w:rsidR="000725DA"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8.024</w:t>
            </w:r>
            <w:r w:rsidRPr="00A359CD">
              <w:rPr>
                <w:rFonts w:ascii="Times New Roman" w:eastAsia="Times New Roman" w:hAnsi="Times New Roman" w:cs="Times New Roman"/>
                <w:sz w:val="24"/>
                <w:szCs w:val="24"/>
                <w:vertAlign w:val="superscript"/>
                <w:lang w:eastAsia="es-MX"/>
              </w:rPr>
              <w:t>***</w:t>
            </w:r>
          </w:p>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r w:rsidRPr="00A359CD">
              <w:rPr>
                <w:rFonts w:ascii="Times New Roman" w:eastAsia="Times New Roman" w:hAnsi="Times New Roman" w:cs="Times New Roman"/>
                <w:sz w:val="24"/>
                <w:szCs w:val="24"/>
                <w:lang w:eastAsia="es-MX"/>
              </w:rPr>
              <w:t>(</w:t>
            </w:r>
            <w:proofErr w:type="spellStart"/>
            <w:r w:rsidRPr="00A359CD">
              <w:rPr>
                <w:rFonts w:ascii="Times New Roman" w:eastAsia="Times New Roman" w:hAnsi="Times New Roman" w:cs="Times New Roman"/>
                <w:sz w:val="24"/>
                <w:szCs w:val="24"/>
                <w:lang w:eastAsia="es-MX"/>
              </w:rPr>
              <w:t>df</w:t>
            </w:r>
            <w:proofErr w:type="spellEnd"/>
            <w:r w:rsidRPr="00A359CD">
              <w:rPr>
                <w:rFonts w:ascii="Times New Roman" w:eastAsia="Times New Roman" w:hAnsi="Times New Roman" w:cs="Times New Roman"/>
                <w:sz w:val="24"/>
                <w:szCs w:val="24"/>
                <w:lang w:eastAsia="es-MX"/>
              </w:rPr>
              <w:t xml:space="preserve"> = 1; 4842)</w:t>
            </w:r>
          </w:p>
        </w:tc>
      </w:tr>
      <w:tr w:rsidR="00A359CD" w:rsidRPr="00A359CD" w:rsidTr="000725DA">
        <w:trPr>
          <w:trHeight w:val="20"/>
          <w:tblCellSpacing w:w="15" w:type="dxa"/>
        </w:trPr>
        <w:tc>
          <w:tcPr>
            <w:tcW w:w="9508" w:type="dxa"/>
            <w:gridSpan w:val="7"/>
            <w:tcBorders>
              <w:bottom w:val="single" w:sz="6" w:space="0" w:color="000000"/>
            </w:tcBorders>
            <w:vAlign w:val="center"/>
            <w:hideMark/>
          </w:tcPr>
          <w:p w:rsidR="00A359CD" w:rsidRPr="00A359CD" w:rsidRDefault="00A359CD" w:rsidP="000725DA">
            <w:pPr>
              <w:spacing w:after="0" w:line="240" w:lineRule="auto"/>
              <w:jc w:val="both"/>
              <w:rPr>
                <w:rFonts w:ascii="Times New Roman" w:eastAsia="Times New Roman" w:hAnsi="Times New Roman" w:cs="Times New Roman"/>
                <w:sz w:val="24"/>
                <w:szCs w:val="24"/>
                <w:lang w:eastAsia="es-MX"/>
              </w:rPr>
            </w:pPr>
          </w:p>
        </w:tc>
      </w:tr>
    </w:tbl>
    <w:p w:rsidR="00B7021B" w:rsidRDefault="00B7021B" w:rsidP="000725DA">
      <w:pPr>
        <w:spacing w:line="480" w:lineRule="auto"/>
        <w:jc w:val="both"/>
        <w:rPr>
          <w:rFonts w:ascii="Times New Roman" w:hAnsi="Times New Roman" w:cs="Times New Roman"/>
          <w:b/>
          <w:sz w:val="24"/>
          <w:szCs w:val="24"/>
          <w:lang w:val="en-US"/>
        </w:rPr>
      </w:pPr>
    </w:p>
    <w:p w:rsidR="00E56290" w:rsidRDefault="00E56290" w:rsidP="000725DA">
      <w:p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0725DA" w:rsidRPr="000725DA" w:rsidRDefault="000725DA" w:rsidP="000725DA">
      <w:pPr>
        <w:spacing w:line="48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Tabla II- </w:t>
      </w:r>
      <w:r>
        <w:rPr>
          <w:rFonts w:ascii="Times New Roman" w:hAnsi="Times New Roman" w:cs="Times New Roman"/>
          <w:sz w:val="24"/>
          <w:szCs w:val="24"/>
        </w:rPr>
        <w:t>Resultados del análisis de regresión múltiple realizado para dos distintos modelos. Cada celda representa el valor del coeficiente de regresión. Los números entre paréntesis representan el error estándar asociado a la estimación del coeficiente. Los asteriscos representan el nivel de significancia (</w:t>
      </w:r>
      <w:r w:rsidRPr="00A359CD">
        <w:rPr>
          <w:rFonts w:ascii="Times New Roman" w:eastAsia="Times New Roman" w:hAnsi="Times New Roman" w:cs="Times New Roman"/>
          <w:sz w:val="24"/>
          <w:szCs w:val="24"/>
          <w:vertAlign w:val="superscript"/>
          <w:lang w:eastAsia="es-MX"/>
        </w:rPr>
        <w:t>*</w:t>
      </w:r>
      <w:r w:rsidRPr="00A359CD">
        <w:rPr>
          <w:rFonts w:ascii="Times New Roman" w:eastAsia="Times New Roman" w:hAnsi="Times New Roman" w:cs="Times New Roman"/>
          <w:sz w:val="24"/>
          <w:szCs w:val="24"/>
          <w:lang w:eastAsia="es-MX"/>
        </w:rPr>
        <w:t>p&lt;0.1; </w:t>
      </w:r>
      <w:r w:rsidRPr="00A359CD">
        <w:rPr>
          <w:rFonts w:ascii="Times New Roman" w:eastAsia="Times New Roman" w:hAnsi="Times New Roman" w:cs="Times New Roman"/>
          <w:sz w:val="24"/>
          <w:szCs w:val="24"/>
          <w:vertAlign w:val="superscript"/>
          <w:lang w:eastAsia="es-MX"/>
        </w:rPr>
        <w:t>**</w:t>
      </w:r>
      <w:r w:rsidRPr="00A359CD">
        <w:rPr>
          <w:rFonts w:ascii="Times New Roman" w:eastAsia="Times New Roman" w:hAnsi="Times New Roman" w:cs="Times New Roman"/>
          <w:sz w:val="24"/>
          <w:szCs w:val="24"/>
          <w:lang w:eastAsia="es-MX"/>
        </w:rPr>
        <w:t>p&lt;0.05; </w:t>
      </w:r>
      <w:r w:rsidRPr="00A359CD">
        <w:rPr>
          <w:rFonts w:ascii="Times New Roman" w:eastAsia="Times New Roman" w:hAnsi="Times New Roman" w:cs="Times New Roman"/>
          <w:sz w:val="24"/>
          <w:szCs w:val="24"/>
          <w:vertAlign w:val="superscript"/>
          <w:lang w:eastAsia="es-MX"/>
        </w:rPr>
        <w:t>***</w:t>
      </w:r>
      <w:r w:rsidRPr="00A359CD">
        <w:rPr>
          <w:rFonts w:ascii="Times New Roman" w:eastAsia="Times New Roman" w:hAnsi="Times New Roman" w:cs="Times New Roman"/>
          <w:sz w:val="24"/>
          <w:szCs w:val="24"/>
          <w:lang w:eastAsia="es-MX"/>
        </w:rPr>
        <w:t>p&lt;0.01</w:t>
      </w:r>
      <w:r>
        <w:rPr>
          <w:rFonts w:ascii="Times New Roman" w:hAnsi="Times New Roman" w:cs="Times New Roman"/>
          <w:sz w:val="24"/>
          <w:szCs w:val="24"/>
        </w:rPr>
        <w:t>). Al pie de tabla se presentan el número de observaciones, el coeficiente de correlación de Pearson, el Criter</w:t>
      </w:r>
      <w:r w:rsidR="000E2414">
        <w:rPr>
          <w:rFonts w:ascii="Times New Roman" w:hAnsi="Times New Roman" w:cs="Times New Roman"/>
          <w:sz w:val="24"/>
          <w:szCs w:val="24"/>
        </w:rPr>
        <w:t>io</w:t>
      </w:r>
      <w:r>
        <w:rPr>
          <w:rFonts w:ascii="Times New Roman" w:hAnsi="Times New Roman" w:cs="Times New Roman"/>
          <w:sz w:val="24"/>
          <w:szCs w:val="24"/>
        </w:rPr>
        <w:t xml:space="preserve"> de Información de </w:t>
      </w:r>
      <w:proofErr w:type="spellStart"/>
      <w:r>
        <w:rPr>
          <w:rFonts w:ascii="Times New Roman" w:hAnsi="Times New Roman" w:cs="Times New Roman"/>
          <w:sz w:val="24"/>
          <w:szCs w:val="24"/>
        </w:rPr>
        <w:t>Akaike</w:t>
      </w:r>
      <w:proofErr w:type="spellEnd"/>
      <w:r>
        <w:rPr>
          <w:rFonts w:ascii="Times New Roman" w:hAnsi="Times New Roman" w:cs="Times New Roman"/>
          <w:sz w:val="24"/>
          <w:szCs w:val="24"/>
        </w:rPr>
        <w:t xml:space="preserve"> (AIC) y la significancia del modelo (F de Fischer).</w:t>
      </w:r>
    </w:p>
    <w:tbl>
      <w:tblPr>
        <w:tblW w:w="0" w:type="auto"/>
        <w:tblCellSpacing w:w="15" w:type="dxa"/>
        <w:tblCellMar>
          <w:top w:w="15" w:type="dxa"/>
          <w:left w:w="15" w:type="dxa"/>
          <w:bottom w:w="15" w:type="dxa"/>
          <w:right w:w="15" w:type="dxa"/>
        </w:tblCellMar>
        <w:tblLook w:val="04A0"/>
      </w:tblPr>
      <w:tblGrid>
        <w:gridCol w:w="1635"/>
        <w:gridCol w:w="1828"/>
        <w:gridCol w:w="1811"/>
        <w:gridCol w:w="1811"/>
        <w:gridCol w:w="1843"/>
      </w:tblGrid>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p>
        </w:tc>
        <w:tc>
          <w:tcPr>
            <w:tcW w:w="0" w:type="auto"/>
            <w:gridSpan w:val="4"/>
            <w:tcBorders>
              <w:top w:val="single" w:sz="4" w:space="0" w:color="auto"/>
            </w:tcBorders>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Talla (cm)</w:t>
            </w: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(1)</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(2)</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(3)</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(4)</w:t>
            </w:r>
          </w:p>
        </w:tc>
      </w:tr>
      <w:tr w:rsidR="000E2414" w:rsidRPr="000E2414" w:rsidTr="000E2414">
        <w:trPr>
          <w:tblCellSpacing w:w="15" w:type="dxa"/>
        </w:trPr>
        <w:tc>
          <w:tcPr>
            <w:tcW w:w="0" w:type="auto"/>
            <w:gridSpan w:val="5"/>
            <w:tcBorders>
              <w:bottom w:val="single" w:sz="6" w:space="0" w:color="000000"/>
            </w:tcBorders>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Latitud</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-1.249</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(0.060)</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-1.241</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(0.061)</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-1.254</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(0.061)</w:t>
            </w: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Longitud</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-0.480</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(0.032)</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-0.481</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(0.033)</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-0.490</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(0.032)</w:t>
            </w: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MEI</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0.829 (0.958)</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2.728</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(1.067)</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-10.095 (12.175)</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-4.842 (4.599)</w:t>
            </w: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ONI</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-3.477</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(1.324)</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-7.008</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(1.395)</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15.626 (16.195)</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SOI</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0.354 (0.313)</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proofErr w:type="spellStart"/>
            <w:r w:rsidRPr="000E2414">
              <w:rPr>
                <w:rFonts w:ascii="Times New Roman" w:eastAsia="Times New Roman" w:hAnsi="Times New Roman" w:cs="Times New Roman"/>
                <w:sz w:val="24"/>
                <w:szCs w:val="24"/>
                <w:lang w:eastAsia="es-MX"/>
              </w:rPr>
              <w:t>Temp</w:t>
            </w:r>
            <w:proofErr w:type="spellEnd"/>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-0.143 (0.144)</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-0.111 (0.204)</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-0.172 (0.144)</w:t>
            </w: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MEI:ONI</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-1.218</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(0.671)</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8.559 (7.524)</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proofErr w:type="spellStart"/>
            <w:r w:rsidRPr="000E2414">
              <w:rPr>
                <w:rFonts w:ascii="Times New Roman" w:eastAsia="Times New Roman" w:hAnsi="Times New Roman" w:cs="Times New Roman"/>
                <w:sz w:val="24"/>
                <w:szCs w:val="24"/>
                <w:lang w:eastAsia="es-MX"/>
              </w:rPr>
              <w:t>MEI:Temp</w:t>
            </w:r>
            <w:proofErr w:type="spellEnd"/>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0.397 (0.451)</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0.109 (0.169)</w:t>
            </w: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proofErr w:type="spellStart"/>
            <w:r w:rsidRPr="000E2414">
              <w:rPr>
                <w:rFonts w:ascii="Times New Roman" w:eastAsia="Times New Roman" w:hAnsi="Times New Roman" w:cs="Times New Roman"/>
                <w:sz w:val="24"/>
                <w:szCs w:val="24"/>
                <w:lang w:eastAsia="es-MX"/>
              </w:rPr>
              <w:t>ONI:Temp</w:t>
            </w:r>
            <w:proofErr w:type="spellEnd"/>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-0.722 (0.600)</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proofErr w:type="spellStart"/>
            <w:r w:rsidRPr="000E2414">
              <w:rPr>
                <w:rFonts w:ascii="Times New Roman" w:eastAsia="Times New Roman" w:hAnsi="Times New Roman" w:cs="Times New Roman"/>
                <w:sz w:val="24"/>
                <w:szCs w:val="24"/>
                <w:lang w:eastAsia="es-MX"/>
              </w:rPr>
              <w:t>MEI:ONI:Temp</w:t>
            </w:r>
            <w:proofErr w:type="spellEnd"/>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-0.311 (0.278)</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proofErr w:type="spellStart"/>
            <w:r w:rsidRPr="000E2414">
              <w:rPr>
                <w:rFonts w:ascii="Times New Roman" w:eastAsia="Times New Roman" w:hAnsi="Times New Roman" w:cs="Times New Roman"/>
                <w:sz w:val="24"/>
                <w:szCs w:val="24"/>
                <w:lang w:eastAsia="es-MX"/>
              </w:rPr>
              <w:t>Constant</w:t>
            </w:r>
            <w:proofErr w:type="spellEnd"/>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64.239</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(5.940)</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96.845</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(0.497)</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63.189</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(7.312)</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64.648</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(5.973)</w:t>
            </w:r>
          </w:p>
        </w:tc>
      </w:tr>
      <w:tr w:rsidR="000E2414" w:rsidRPr="000E2414" w:rsidTr="000E2414">
        <w:trPr>
          <w:tblCellSpacing w:w="15" w:type="dxa"/>
        </w:trPr>
        <w:tc>
          <w:tcPr>
            <w:tcW w:w="0" w:type="auto"/>
            <w:gridSpan w:val="5"/>
            <w:tcBorders>
              <w:bottom w:val="single" w:sz="6" w:space="0" w:color="000000"/>
            </w:tcBorders>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AIC</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42421.88</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43121.27</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42425.50</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42429.26</w:t>
            </w: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proofErr w:type="spellStart"/>
            <w:r w:rsidRPr="000E2414">
              <w:rPr>
                <w:rFonts w:ascii="Times New Roman" w:eastAsia="Times New Roman" w:hAnsi="Times New Roman" w:cs="Times New Roman"/>
                <w:sz w:val="24"/>
                <w:szCs w:val="24"/>
                <w:lang w:eastAsia="es-MX"/>
              </w:rPr>
              <w:t>Observations</w:t>
            </w:r>
            <w:proofErr w:type="spellEnd"/>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4,708</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4,709</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4,708</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4,708</w:t>
            </w: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proofErr w:type="spellStart"/>
            <w:r w:rsidRPr="000E2414">
              <w:rPr>
                <w:rFonts w:ascii="Times New Roman" w:eastAsia="Times New Roman" w:hAnsi="Times New Roman" w:cs="Times New Roman"/>
                <w:sz w:val="24"/>
                <w:szCs w:val="24"/>
                <w:lang w:eastAsia="es-MX"/>
              </w:rPr>
              <w:t>Adjusted</w:t>
            </w:r>
            <w:proofErr w:type="spellEnd"/>
            <w:r w:rsidRPr="000E2414">
              <w:rPr>
                <w:rFonts w:ascii="Times New Roman" w:eastAsia="Times New Roman" w:hAnsi="Times New Roman" w:cs="Times New Roman"/>
                <w:sz w:val="24"/>
                <w:szCs w:val="24"/>
                <w:lang w:eastAsia="es-MX"/>
              </w:rPr>
              <w:t xml:space="preserve"> R</w:t>
            </w:r>
            <w:r w:rsidRPr="000E2414">
              <w:rPr>
                <w:rFonts w:ascii="Times New Roman" w:eastAsia="Times New Roman" w:hAnsi="Times New Roman" w:cs="Times New Roman"/>
                <w:sz w:val="24"/>
                <w:szCs w:val="24"/>
                <w:vertAlign w:val="superscript"/>
                <w:lang w:eastAsia="es-MX"/>
              </w:rPr>
              <w:t>2</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0.144</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0.008</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0.143</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0.142</w:t>
            </w: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 xml:space="preserve">F </w:t>
            </w:r>
            <w:proofErr w:type="spellStart"/>
            <w:r w:rsidRPr="000E2414">
              <w:rPr>
                <w:rFonts w:ascii="Times New Roman" w:eastAsia="Times New Roman" w:hAnsi="Times New Roman" w:cs="Times New Roman"/>
                <w:sz w:val="24"/>
                <w:szCs w:val="24"/>
                <w:lang w:eastAsia="es-MX"/>
              </w:rPr>
              <w:t>Statistic</w:t>
            </w:r>
            <w:proofErr w:type="spellEnd"/>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132.458</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w:t>
            </w:r>
            <w:proofErr w:type="spellStart"/>
            <w:r w:rsidRPr="000E2414">
              <w:rPr>
                <w:rFonts w:ascii="Times New Roman" w:eastAsia="Times New Roman" w:hAnsi="Times New Roman" w:cs="Times New Roman"/>
                <w:sz w:val="24"/>
                <w:szCs w:val="24"/>
                <w:lang w:eastAsia="es-MX"/>
              </w:rPr>
              <w:t>df</w:t>
            </w:r>
            <w:proofErr w:type="spellEnd"/>
            <w:r w:rsidRPr="000E2414">
              <w:rPr>
                <w:rFonts w:ascii="Times New Roman" w:eastAsia="Times New Roman" w:hAnsi="Times New Roman" w:cs="Times New Roman"/>
                <w:sz w:val="24"/>
                <w:szCs w:val="24"/>
                <w:lang w:eastAsia="es-MX"/>
              </w:rPr>
              <w:t xml:space="preserve"> = 6; 4701)</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12.879</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w:t>
            </w:r>
            <w:proofErr w:type="spellStart"/>
            <w:r w:rsidRPr="000E2414">
              <w:rPr>
                <w:rFonts w:ascii="Times New Roman" w:eastAsia="Times New Roman" w:hAnsi="Times New Roman" w:cs="Times New Roman"/>
                <w:sz w:val="24"/>
                <w:szCs w:val="24"/>
                <w:lang w:eastAsia="es-MX"/>
              </w:rPr>
              <w:t>df</w:t>
            </w:r>
            <w:proofErr w:type="spellEnd"/>
            <w:r w:rsidRPr="000E2414">
              <w:rPr>
                <w:rFonts w:ascii="Times New Roman" w:eastAsia="Times New Roman" w:hAnsi="Times New Roman" w:cs="Times New Roman"/>
                <w:sz w:val="24"/>
                <w:szCs w:val="24"/>
                <w:lang w:eastAsia="es-MX"/>
              </w:rPr>
              <w:t xml:space="preserve"> = 3; 4705)</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88.558</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w:t>
            </w:r>
            <w:proofErr w:type="spellStart"/>
            <w:r w:rsidRPr="000E2414">
              <w:rPr>
                <w:rFonts w:ascii="Times New Roman" w:eastAsia="Times New Roman" w:hAnsi="Times New Roman" w:cs="Times New Roman"/>
                <w:sz w:val="24"/>
                <w:szCs w:val="24"/>
                <w:lang w:eastAsia="es-MX"/>
              </w:rPr>
              <w:t>df</w:t>
            </w:r>
            <w:proofErr w:type="spellEnd"/>
            <w:r w:rsidRPr="000E2414">
              <w:rPr>
                <w:rFonts w:ascii="Times New Roman" w:eastAsia="Times New Roman" w:hAnsi="Times New Roman" w:cs="Times New Roman"/>
                <w:sz w:val="24"/>
                <w:szCs w:val="24"/>
                <w:lang w:eastAsia="es-MX"/>
              </w:rPr>
              <w:t xml:space="preserve"> = 9; 4698)</w:t>
            </w:r>
          </w:p>
        </w:tc>
        <w:tc>
          <w:tcPr>
            <w:tcW w:w="0" w:type="auto"/>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lang w:eastAsia="es-MX"/>
              </w:rPr>
              <w:t>156.795</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 (</w:t>
            </w:r>
            <w:proofErr w:type="spellStart"/>
            <w:r w:rsidRPr="000E2414">
              <w:rPr>
                <w:rFonts w:ascii="Times New Roman" w:eastAsia="Times New Roman" w:hAnsi="Times New Roman" w:cs="Times New Roman"/>
                <w:sz w:val="24"/>
                <w:szCs w:val="24"/>
                <w:lang w:eastAsia="es-MX"/>
              </w:rPr>
              <w:t>df</w:t>
            </w:r>
            <w:proofErr w:type="spellEnd"/>
            <w:r w:rsidRPr="000E2414">
              <w:rPr>
                <w:rFonts w:ascii="Times New Roman" w:eastAsia="Times New Roman" w:hAnsi="Times New Roman" w:cs="Times New Roman"/>
                <w:sz w:val="24"/>
                <w:szCs w:val="24"/>
                <w:lang w:eastAsia="es-MX"/>
              </w:rPr>
              <w:t xml:space="preserve"> = 5; 4702)</w:t>
            </w:r>
          </w:p>
        </w:tc>
      </w:tr>
      <w:tr w:rsidR="000E2414" w:rsidRPr="000E2414" w:rsidTr="000E2414">
        <w:trPr>
          <w:tblCellSpacing w:w="15" w:type="dxa"/>
        </w:trPr>
        <w:tc>
          <w:tcPr>
            <w:tcW w:w="0" w:type="auto"/>
            <w:gridSpan w:val="5"/>
            <w:tcBorders>
              <w:bottom w:val="single" w:sz="6" w:space="0" w:color="000000"/>
            </w:tcBorders>
            <w:vAlign w:val="center"/>
            <w:hideMark/>
          </w:tcPr>
          <w:p w:rsidR="000E2414" w:rsidRPr="000E2414" w:rsidRDefault="000E2414" w:rsidP="000E2414">
            <w:pPr>
              <w:spacing w:after="0" w:line="240" w:lineRule="auto"/>
              <w:jc w:val="center"/>
              <w:rPr>
                <w:rFonts w:ascii="Times New Roman" w:eastAsia="Times New Roman" w:hAnsi="Times New Roman" w:cs="Times New Roman"/>
                <w:sz w:val="24"/>
                <w:szCs w:val="24"/>
                <w:lang w:eastAsia="es-MX"/>
              </w:rPr>
            </w:pPr>
          </w:p>
        </w:tc>
      </w:tr>
      <w:tr w:rsidR="000E2414" w:rsidRPr="000E2414" w:rsidTr="000E2414">
        <w:trPr>
          <w:tblCellSpacing w:w="15" w:type="dxa"/>
        </w:trPr>
        <w:tc>
          <w:tcPr>
            <w:tcW w:w="0" w:type="auto"/>
            <w:vAlign w:val="center"/>
            <w:hideMark/>
          </w:tcPr>
          <w:p w:rsidR="000E2414" w:rsidRPr="000E2414" w:rsidRDefault="000E2414" w:rsidP="000E2414">
            <w:pPr>
              <w:spacing w:after="0" w:line="240" w:lineRule="auto"/>
              <w:rPr>
                <w:rFonts w:ascii="Times New Roman" w:eastAsia="Times New Roman" w:hAnsi="Times New Roman" w:cs="Times New Roman"/>
                <w:sz w:val="24"/>
                <w:szCs w:val="24"/>
                <w:lang w:eastAsia="es-MX"/>
              </w:rPr>
            </w:pPr>
            <w:r w:rsidRPr="000E2414">
              <w:rPr>
                <w:rFonts w:ascii="Times New Roman" w:eastAsia="Times New Roman" w:hAnsi="Times New Roman" w:cs="Times New Roman"/>
                <w:i/>
                <w:iCs/>
                <w:sz w:val="24"/>
                <w:szCs w:val="24"/>
                <w:lang w:eastAsia="es-MX"/>
              </w:rPr>
              <w:t>Note:</w:t>
            </w:r>
          </w:p>
        </w:tc>
        <w:tc>
          <w:tcPr>
            <w:tcW w:w="0" w:type="auto"/>
            <w:gridSpan w:val="4"/>
            <w:vAlign w:val="center"/>
            <w:hideMark/>
          </w:tcPr>
          <w:p w:rsidR="000E2414" w:rsidRPr="000E2414" w:rsidRDefault="000E2414" w:rsidP="000E2414">
            <w:pPr>
              <w:spacing w:after="0" w:line="240" w:lineRule="auto"/>
              <w:jc w:val="right"/>
              <w:rPr>
                <w:rFonts w:ascii="Times New Roman" w:eastAsia="Times New Roman" w:hAnsi="Times New Roman" w:cs="Times New Roman"/>
                <w:sz w:val="24"/>
                <w:szCs w:val="24"/>
                <w:lang w:eastAsia="es-MX"/>
              </w:rPr>
            </w:pP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p&lt;0.1; </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p&lt;0.05; </w:t>
            </w:r>
            <w:r w:rsidRPr="000E2414">
              <w:rPr>
                <w:rFonts w:ascii="Times New Roman" w:eastAsia="Times New Roman" w:hAnsi="Times New Roman" w:cs="Times New Roman"/>
                <w:sz w:val="24"/>
                <w:szCs w:val="24"/>
                <w:vertAlign w:val="superscript"/>
                <w:lang w:eastAsia="es-MX"/>
              </w:rPr>
              <w:t>***</w:t>
            </w:r>
            <w:r w:rsidRPr="000E2414">
              <w:rPr>
                <w:rFonts w:ascii="Times New Roman" w:eastAsia="Times New Roman" w:hAnsi="Times New Roman" w:cs="Times New Roman"/>
                <w:sz w:val="24"/>
                <w:szCs w:val="24"/>
                <w:lang w:eastAsia="es-MX"/>
              </w:rPr>
              <w:t>p&lt;0.01</w:t>
            </w:r>
          </w:p>
        </w:tc>
      </w:tr>
    </w:tbl>
    <w:p w:rsidR="00E56290" w:rsidRDefault="00E56290" w:rsidP="000725DA">
      <w:pPr>
        <w:spacing w:line="480" w:lineRule="auto"/>
        <w:jc w:val="both"/>
        <w:rPr>
          <w:rFonts w:ascii="Times New Roman" w:hAnsi="Times New Roman" w:cs="Times New Roman"/>
          <w:b/>
          <w:sz w:val="24"/>
          <w:szCs w:val="24"/>
          <w:lang w:val="en-US"/>
        </w:rPr>
      </w:pPr>
    </w:p>
    <w:p w:rsidR="006C7F33" w:rsidRDefault="006C7F33">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A0462E" w:rsidRDefault="006C7F33" w:rsidP="000725DA">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s-MX"/>
        </w:rPr>
        <w:lastRenderedPageBreak/>
        <w:drawing>
          <wp:inline distT="0" distB="0" distL="0" distR="0">
            <wp:extent cx="5612130" cy="2999544"/>
            <wp:effectExtent l="19050" t="0" r="7620" b="0"/>
            <wp:docPr id="5" name="Imagen 3" descr="C:\Users\JC\Documents\GitHub\atun\Docs\Figs\Fig1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C\Documents\GitHub\atun\Docs\Figs\Fig17.tiff"/>
                    <pic:cNvPicPr>
                      <a:picLocks noChangeAspect="1" noChangeArrowheads="1"/>
                    </pic:cNvPicPr>
                  </pic:nvPicPr>
                  <pic:blipFill>
                    <a:blip r:embed="rId31" cstate="print"/>
                    <a:srcRect/>
                    <a:stretch>
                      <a:fillRect/>
                    </a:stretch>
                  </pic:blipFill>
                  <pic:spPr bwMode="auto">
                    <a:xfrm>
                      <a:off x="0" y="0"/>
                      <a:ext cx="5612130" cy="2999544"/>
                    </a:xfrm>
                    <a:prstGeom prst="rect">
                      <a:avLst/>
                    </a:prstGeom>
                    <a:noFill/>
                    <a:ln w="9525">
                      <a:noFill/>
                      <a:miter lim="800000"/>
                      <a:headEnd/>
                      <a:tailEnd/>
                    </a:ln>
                  </pic:spPr>
                </pic:pic>
              </a:graphicData>
            </a:graphic>
          </wp:inline>
        </w:drawing>
      </w:r>
    </w:p>
    <w:p w:rsidR="00E56290" w:rsidRDefault="00A0462E" w:rsidP="000725DA">
      <w:pPr>
        <w:spacing w:line="480" w:lineRule="auto"/>
        <w:jc w:val="both"/>
        <w:rPr>
          <w:rFonts w:ascii="Times New Roman" w:hAnsi="Times New Roman" w:cs="Times New Roman"/>
          <w:sz w:val="24"/>
          <w:szCs w:val="24"/>
        </w:rPr>
      </w:pPr>
      <w:r w:rsidRPr="00A0462E">
        <w:rPr>
          <w:rFonts w:ascii="Times New Roman" w:hAnsi="Times New Roman" w:cs="Times New Roman"/>
          <w:b/>
          <w:sz w:val="24"/>
          <w:szCs w:val="24"/>
        </w:rPr>
        <w:t xml:space="preserve">Figura 22- </w:t>
      </w:r>
      <w:r w:rsidRPr="00A0462E">
        <w:rPr>
          <w:rFonts w:ascii="Times New Roman" w:hAnsi="Times New Roman" w:cs="Times New Roman"/>
          <w:sz w:val="24"/>
          <w:szCs w:val="24"/>
        </w:rPr>
        <w:t>Histograma de las te</w:t>
      </w:r>
      <w:r>
        <w:rPr>
          <w:rFonts w:ascii="Times New Roman" w:hAnsi="Times New Roman" w:cs="Times New Roman"/>
          <w:sz w:val="24"/>
          <w:szCs w:val="24"/>
        </w:rPr>
        <w:t>mperaturas observadas asociadas a los datos de Talla. La mayoría de las muestras provienen de temperaturas de ~28°C.</w:t>
      </w:r>
    </w:p>
    <w:p w:rsidR="00A0462E" w:rsidRPr="00A0462E" w:rsidRDefault="00A0462E" w:rsidP="000725DA">
      <w:pPr>
        <w:spacing w:line="480" w:lineRule="auto"/>
        <w:jc w:val="both"/>
        <w:rPr>
          <w:rFonts w:ascii="Times New Roman" w:hAnsi="Times New Roman" w:cs="Times New Roman"/>
          <w:b/>
          <w:sz w:val="24"/>
          <w:szCs w:val="24"/>
        </w:rPr>
      </w:pPr>
    </w:p>
    <w:p w:rsidR="00E56290" w:rsidRDefault="00E56290" w:rsidP="000725DA">
      <w:p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DISCUSSION AND CONCLUSIONS</w:t>
      </w:r>
    </w:p>
    <w:p w:rsidR="00E56290" w:rsidRDefault="00E56290" w:rsidP="000725DA">
      <w:p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REFERENCES</w:t>
      </w:r>
    </w:p>
    <w:p w:rsidR="006E459B" w:rsidRDefault="006E459B" w:rsidP="000725DA">
      <w:pPr>
        <w:spacing w:line="480" w:lineRule="auto"/>
        <w:ind w:left="426" w:hanging="426"/>
        <w:jc w:val="both"/>
        <w:rPr>
          <w:rFonts w:ascii="Times New Roman" w:hAnsi="Times New Roman" w:cs="Times New Roman"/>
          <w:sz w:val="24"/>
          <w:szCs w:val="24"/>
        </w:rPr>
      </w:pPr>
      <w:proofErr w:type="spellStart"/>
      <w:r w:rsidRPr="006E459B">
        <w:rPr>
          <w:rFonts w:ascii="Times New Roman" w:hAnsi="Times New Roman" w:cs="Times New Roman"/>
          <w:sz w:val="24"/>
          <w:szCs w:val="24"/>
          <w:lang w:val="en-US"/>
        </w:rPr>
        <w:t>Giron</w:t>
      </w:r>
      <w:proofErr w:type="spellEnd"/>
      <w:r w:rsidRPr="006E459B">
        <w:rPr>
          <w:rFonts w:ascii="Times New Roman" w:hAnsi="Times New Roman" w:cs="Times New Roman"/>
          <w:sz w:val="24"/>
          <w:szCs w:val="24"/>
          <w:lang w:val="en-US"/>
        </w:rPr>
        <w:t xml:space="preserve">-Nava, Alfredo (2016): Climate and fisheries. In </w:t>
      </w:r>
      <w:proofErr w:type="spellStart"/>
      <w:r w:rsidRPr="006E459B">
        <w:rPr>
          <w:rFonts w:ascii="Times New Roman" w:hAnsi="Times New Roman" w:cs="Times New Roman"/>
          <w:sz w:val="24"/>
          <w:szCs w:val="24"/>
          <w:lang w:val="en-US"/>
        </w:rPr>
        <w:t>dataMares</w:t>
      </w:r>
      <w:proofErr w:type="spellEnd"/>
      <w:r w:rsidRPr="006E459B">
        <w:rPr>
          <w:rFonts w:ascii="Times New Roman" w:hAnsi="Times New Roman" w:cs="Times New Roman"/>
          <w:sz w:val="24"/>
          <w:szCs w:val="24"/>
          <w:lang w:val="en-US"/>
        </w:rPr>
        <w:t xml:space="preserve"> Project: Fisheries. </w:t>
      </w:r>
      <w:r w:rsidRPr="006E459B">
        <w:rPr>
          <w:rFonts w:ascii="Times New Roman" w:hAnsi="Times New Roman" w:cs="Times New Roman"/>
          <w:sz w:val="24"/>
          <w:szCs w:val="24"/>
        </w:rPr>
        <w:t xml:space="preserve">UC San Diego Library Digital </w:t>
      </w:r>
      <w:proofErr w:type="spellStart"/>
      <w:r w:rsidRPr="006E459B">
        <w:rPr>
          <w:rFonts w:ascii="Times New Roman" w:hAnsi="Times New Roman" w:cs="Times New Roman"/>
          <w:sz w:val="24"/>
          <w:szCs w:val="24"/>
        </w:rPr>
        <w:t>Collections</w:t>
      </w:r>
      <w:proofErr w:type="spellEnd"/>
      <w:r w:rsidRPr="006E459B">
        <w:rPr>
          <w:rFonts w:ascii="Times New Roman" w:hAnsi="Times New Roman" w:cs="Times New Roman"/>
          <w:sz w:val="24"/>
          <w:szCs w:val="24"/>
        </w:rPr>
        <w:t>. </w:t>
      </w:r>
      <w:hyperlink r:id="rId32" w:history="1">
        <w:r w:rsidRPr="006E459B">
          <w:rPr>
            <w:rStyle w:val="Hipervnculo"/>
            <w:rFonts w:ascii="Times New Roman" w:hAnsi="Times New Roman" w:cs="Times New Roman"/>
            <w:sz w:val="24"/>
            <w:szCs w:val="24"/>
          </w:rPr>
          <w:t>http://dx.doi.org/10.6075/J07H1GG7</w:t>
        </w:r>
      </w:hyperlink>
    </w:p>
    <w:p w:rsidR="00A5415E" w:rsidRDefault="00A5415E" w:rsidP="000725DA">
      <w:pPr>
        <w:spacing w:line="480" w:lineRule="auto"/>
        <w:ind w:left="426" w:hanging="426"/>
        <w:jc w:val="both"/>
        <w:rPr>
          <w:rFonts w:ascii="Times New Roman" w:hAnsi="Times New Roman" w:cs="Times New Roman"/>
          <w:sz w:val="24"/>
          <w:szCs w:val="24"/>
          <w:lang w:val="en-US"/>
        </w:rPr>
      </w:pPr>
      <w:proofErr w:type="gramStart"/>
      <w:r w:rsidRPr="00A5415E">
        <w:rPr>
          <w:rFonts w:ascii="Times New Roman" w:hAnsi="Times New Roman" w:cs="Times New Roman"/>
          <w:sz w:val="24"/>
          <w:szCs w:val="24"/>
          <w:lang w:val="en-US"/>
        </w:rPr>
        <w:t>R Core Team (2015).</w:t>
      </w:r>
      <w:proofErr w:type="gramEnd"/>
      <w:r w:rsidRPr="00A5415E">
        <w:rPr>
          <w:rFonts w:ascii="Times New Roman" w:hAnsi="Times New Roman" w:cs="Times New Roman"/>
          <w:sz w:val="24"/>
          <w:szCs w:val="24"/>
          <w:lang w:val="en-US"/>
        </w:rPr>
        <w:t xml:space="preserve"> R: A language and environment for statistical</w:t>
      </w:r>
      <w:r>
        <w:rPr>
          <w:rFonts w:ascii="Times New Roman" w:hAnsi="Times New Roman" w:cs="Times New Roman"/>
          <w:sz w:val="24"/>
          <w:szCs w:val="24"/>
          <w:lang w:val="en-US"/>
        </w:rPr>
        <w:t xml:space="preserve"> </w:t>
      </w:r>
      <w:r w:rsidRPr="00A5415E">
        <w:rPr>
          <w:rFonts w:ascii="Times New Roman" w:hAnsi="Times New Roman" w:cs="Times New Roman"/>
          <w:sz w:val="24"/>
          <w:szCs w:val="24"/>
          <w:lang w:val="en-US"/>
        </w:rPr>
        <w:t xml:space="preserve">computing. </w:t>
      </w:r>
      <w:proofErr w:type="gramStart"/>
      <w:r w:rsidRPr="00A5415E">
        <w:rPr>
          <w:rFonts w:ascii="Times New Roman" w:hAnsi="Times New Roman" w:cs="Times New Roman"/>
          <w:sz w:val="24"/>
          <w:szCs w:val="24"/>
          <w:lang w:val="en-US"/>
        </w:rPr>
        <w:t xml:space="preserve">R </w:t>
      </w:r>
      <w:r>
        <w:rPr>
          <w:rFonts w:ascii="Times New Roman" w:hAnsi="Times New Roman" w:cs="Times New Roman"/>
          <w:sz w:val="24"/>
          <w:szCs w:val="24"/>
          <w:lang w:val="en-US"/>
        </w:rPr>
        <w:t xml:space="preserve"> f</w:t>
      </w:r>
      <w:r w:rsidRPr="00A5415E">
        <w:rPr>
          <w:rFonts w:ascii="Times New Roman" w:hAnsi="Times New Roman" w:cs="Times New Roman"/>
          <w:sz w:val="24"/>
          <w:szCs w:val="24"/>
          <w:lang w:val="en-US"/>
        </w:rPr>
        <w:t>oundation</w:t>
      </w:r>
      <w:proofErr w:type="gramEnd"/>
      <w:r w:rsidRPr="00A5415E">
        <w:rPr>
          <w:rFonts w:ascii="Times New Roman" w:hAnsi="Times New Roman" w:cs="Times New Roman"/>
          <w:sz w:val="24"/>
          <w:szCs w:val="24"/>
          <w:lang w:val="en-US"/>
        </w:rPr>
        <w:t xml:space="preserve"> for Statistical Computing, Vienna, Austria. URL</w:t>
      </w:r>
      <w:r>
        <w:rPr>
          <w:rFonts w:ascii="Times New Roman" w:hAnsi="Times New Roman" w:cs="Times New Roman"/>
          <w:sz w:val="24"/>
          <w:szCs w:val="24"/>
          <w:lang w:val="en-US"/>
        </w:rPr>
        <w:t xml:space="preserve"> </w:t>
      </w:r>
      <w:hyperlink r:id="rId33" w:history="1">
        <w:r w:rsidRPr="00AB4AB5">
          <w:rPr>
            <w:rStyle w:val="Hipervnculo"/>
            <w:rFonts w:ascii="Times New Roman" w:hAnsi="Times New Roman" w:cs="Times New Roman"/>
            <w:sz w:val="24"/>
            <w:szCs w:val="24"/>
            <w:lang w:val="en-US"/>
          </w:rPr>
          <w:t>https://www.R-project.org/</w:t>
        </w:r>
      </w:hyperlink>
    </w:p>
    <w:p w:rsidR="00994903" w:rsidRDefault="00994903" w:rsidP="00994903">
      <w:pPr>
        <w:spacing w:line="480" w:lineRule="auto"/>
        <w:ind w:left="426" w:hanging="426"/>
        <w:jc w:val="both"/>
        <w:rPr>
          <w:rFonts w:ascii="Times New Roman" w:hAnsi="Times New Roman" w:cs="Times New Roman"/>
          <w:sz w:val="24"/>
          <w:szCs w:val="24"/>
          <w:lang w:val="en-US"/>
        </w:rPr>
      </w:pPr>
      <w:proofErr w:type="spellStart"/>
      <w:r w:rsidRPr="00994903">
        <w:rPr>
          <w:rFonts w:ascii="Times New Roman" w:hAnsi="Times New Roman" w:cs="Times New Roman"/>
          <w:sz w:val="24"/>
          <w:szCs w:val="24"/>
          <w:lang w:val="en-US"/>
        </w:rPr>
        <w:t>Hlavac</w:t>
      </w:r>
      <w:proofErr w:type="spellEnd"/>
      <w:r w:rsidRPr="00994903">
        <w:rPr>
          <w:rFonts w:ascii="Times New Roman" w:hAnsi="Times New Roman" w:cs="Times New Roman"/>
          <w:sz w:val="24"/>
          <w:szCs w:val="24"/>
          <w:lang w:val="en-US"/>
        </w:rPr>
        <w:t xml:space="preserve">, </w:t>
      </w:r>
      <w:proofErr w:type="spellStart"/>
      <w:r w:rsidRPr="00994903">
        <w:rPr>
          <w:rFonts w:ascii="Times New Roman" w:hAnsi="Times New Roman" w:cs="Times New Roman"/>
          <w:sz w:val="24"/>
          <w:szCs w:val="24"/>
          <w:lang w:val="en-US"/>
        </w:rPr>
        <w:t>Marek</w:t>
      </w:r>
      <w:proofErr w:type="spellEnd"/>
      <w:r w:rsidRPr="00994903">
        <w:rPr>
          <w:rFonts w:ascii="Times New Roman" w:hAnsi="Times New Roman" w:cs="Times New Roman"/>
          <w:sz w:val="24"/>
          <w:szCs w:val="24"/>
          <w:lang w:val="en-US"/>
        </w:rPr>
        <w:t xml:space="preserve"> (2015). </w:t>
      </w:r>
      <w:proofErr w:type="gramStart"/>
      <w:r w:rsidRPr="00994903">
        <w:rPr>
          <w:rFonts w:ascii="Times New Roman" w:hAnsi="Times New Roman" w:cs="Times New Roman"/>
          <w:sz w:val="24"/>
          <w:szCs w:val="24"/>
          <w:lang w:val="en-US"/>
        </w:rPr>
        <w:t>stargazer</w:t>
      </w:r>
      <w:proofErr w:type="gramEnd"/>
      <w:r w:rsidRPr="00994903">
        <w:rPr>
          <w:rFonts w:ascii="Times New Roman" w:hAnsi="Times New Roman" w:cs="Times New Roman"/>
          <w:sz w:val="24"/>
          <w:szCs w:val="24"/>
          <w:lang w:val="en-US"/>
        </w:rPr>
        <w:t>: Well-Formatted Regression and Summary Statistics Tables.</w:t>
      </w:r>
      <w:r>
        <w:rPr>
          <w:rFonts w:ascii="Times New Roman" w:hAnsi="Times New Roman" w:cs="Times New Roman"/>
          <w:sz w:val="24"/>
          <w:szCs w:val="24"/>
          <w:lang w:val="en-US"/>
        </w:rPr>
        <w:t xml:space="preserve"> </w:t>
      </w:r>
      <w:r w:rsidRPr="00994903">
        <w:rPr>
          <w:rFonts w:ascii="Times New Roman" w:hAnsi="Times New Roman" w:cs="Times New Roman"/>
          <w:sz w:val="24"/>
          <w:szCs w:val="24"/>
          <w:lang w:val="en-US"/>
        </w:rPr>
        <w:t xml:space="preserve"> </w:t>
      </w:r>
      <w:proofErr w:type="gramStart"/>
      <w:r w:rsidRPr="00994903">
        <w:rPr>
          <w:rFonts w:ascii="Times New Roman" w:hAnsi="Times New Roman" w:cs="Times New Roman"/>
          <w:sz w:val="24"/>
          <w:szCs w:val="24"/>
          <w:lang w:val="en-US"/>
        </w:rPr>
        <w:t>R package version 5.2.</w:t>
      </w:r>
      <w:proofErr w:type="gramEnd"/>
      <w:r w:rsidRPr="00994903">
        <w:rPr>
          <w:rFonts w:ascii="Times New Roman" w:hAnsi="Times New Roman" w:cs="Times New Roman"/>
          <w:sz w:val="24"/>
          <w:szCs w:val="24"/>
          <w:lang w:val="en-US"/>
        </w:rPr>
        <w:t xml:space="preserve"> </w:t>
      </w:r>
      <w:hyperlink r:id="rId34" w:history="1">
        <w:r w:rsidRPr="00AB4AB5">
          <w:rPr>
            <w:rStyle w:val="Hipervnculo"/>
            <w:rFonts w:ascii="Times New Roman" w:hAnsi="Times New Roman" w:cs="Times New Roman"/>
            <w:sz w:val="24"/>
            <w:szCs w:val="24"/>
            <w:lang w:val="en-US"/>
          </w:rPr>
          <w:t>http://CRAN.R-project.org/package=stargazer</w:t>
        </w:r>
      </w:hyperlink>
    </w:p>
    <w:p w:rsidR="00E56290" w:rsidRDefault="00E56290" w:rsidP="000725DA">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lastRenderedPageBreak/>
        <w:t xml:space="preserve">Only full articles which have been published or are 'in press' may be included in the reference list. Papers 'submitted' or 'in prep.' </w:t>
      </w:r>
      <w:proofErr w:type="gramStart"/>
      <w:r w:rsidRPr="005B1B4C">
        <w:rPr>
          <w:rFonts w:ascii="Times New Roman" w:hAnsi="Times New Roman" w:cs="Times New Roman"/>
          <w:sz w:val="24"/>
          <w:szCs w:val="24"/>
          <w:lang w:val="en-US"/>
        </w:rPr>
        <w:t>are</w:t>
      </w:r>
      <w:proofErr w:type="gramEnd"/>
      <w:r w:rsidRPr="005B1B4C">
        <w:rPr>
          <w:rFonts w:ascii="Times New Roman" w:hAnsi="Times New Roman" w:cs="Times New Roman"/>
          <w:sz w:val="24"/>
          <w:szCs w:val="24"/>
          <w:lang w:val="en-US"/>
        </w:rPr>
        <w:t xml:space="preserve"> not permitted.  In the text, unpublished studies should be referred to as such or as a personal communication together with an abbreviated address of the source (e. g. R. Swain, Vancouver University, USA, pers. comm.). References should be inserted in parentheses, as follows: (Cushing, 1989; Young et al., 1986). The reference list should be in alphabetical order according to first-named author. Papers with two authors should follow those of the first-named author, arranged in alphabetical order according to the name of the second author. Articles with more than two authors should follow in chronological order.   All authors' names and the title of the article must be included. Any web references must include the date of last access.</w:t>
      </w:r>
    </w:p>
    <w:p w:rsidR="00E56290" w:rsidRPr="005B1B4C" w:rsidRDefault="00E56290" w:rsidP="000725DA">
      <w:pPr>
        <w:spacing w:line="480" w:lineRule="auto"/>
        <w:jc w:val="both"/>
        <w:rPr>
          <w:rFonts w:ascii="Times New Roman" w:hAnsi="Times New Roman" w:cs="Times New Roman"/>
          <w:sz w:val="24"/>
          <w:szCs w:val="24"/>
          <w:lang w:val="en-US"/>
        </w:rPr>
      </w:pPr>
      <w:r w:rsidRPr="005B1B4C">
        <w:rPr>
          <w:rFonts w:ascii="Times New Roman" w:hAnsi="Times New Roman" w:cs="Times New Roman"/>
          <w:b/>
          <w:bCs/>
          <w:sz w:val="24"/>
          <w:szCs w:val="24"/>
          <w:lang w:val="en-US"/>
        </w:rPr>
        <w:t>Ensure that all references occurring in the text are present in the reference list and that correspondingly there are none that are found solely in the reference list</w:t>
      </w:r>
      <w:r w:rsidRPr="005B1B4C">
        <w:rPr>
          <w:rFonts w:ascii="Times New Roman" w:hAnsi="Times New Roman" w:cs="Times New Roman"/>
          <w:sz w:val="24"/>
          <w:szCs w:val="24"/>
          <w:lang w:val="en-US"/>
        </w:rPr>
        <w:t>. Standard abbreviations of journal titles should be used, following the </w:t>
      </w:r>
      <w:r w:rsidRPr="005B1B4C">
        <w:rPr>
          <w:rFonts w:ascii="Times New Roman" w:hAnsi="Times New Roman" w:cs="Times New Roman"/>
          <w:i/>
          <w:iCs/>
          <w:sz w:val="24"/>
          <w:szCs w:val="24"/>
          <w:lang w:val="en-US"/>
        </w:rPr>
        <w:t>American National Standard for Abbreviations of Titles of Periodicals</w:t>
      </w:r>
      <w:r w:rsidRPr="005B1B4C">
        <w:rPr>
          <w:rFonts w:ascii="Times New Roman" w:hAnsi="Times New Roman" w:cs="Times New Roman"/>
          <w:sz w:val="24"/>
          <w:szCs w:val="24"/>
          <w:lang w:val="en-US"/>
        </w:rPr>
        <w:t>. The following provide examples:</w:t>
      </w:r>
    </w:p>
    <w:p w:rsidR="00E56290" w:rsidRDefault="00E56290" w:rsidP="000725DA">
      <w:pPr>
        <w:spacing w:line="480" w:lineRule="auto"/>
        <w:jc w:val="both"/>
        <w:rPr>
          <w:rFonts w:ascii="Times New Roman" w:hAnsi="Times New Roman" w:cs="Times New Roman"/>
          <w:i/>
          <w:iCs/>
          <w:sz w:val="24"/>
          <w:szCs w:val="24"/>
          <w:lang w:val="en-US"/>
        </w:rPr>
      </w:pPr>
      <w:r w:rsidRPr="005B1B4C">
        <w:rPr>
          <w:rFonts w:ascii="Times New Roman" w:hAnsi="Times New Roman" w:cs="Times New Roman"/>
          <w:i/>
          <w:iCs/>
          <w:sz w:val="24"/>
          <w:szCs w:val="24"/>
          <w:lang w:val="en-US"/>
        </w:rPr>
        <w:t>Periodical:</w:t>
      </w:r>
    </w:p>
    <w:p w:rsidR="00E56290" w:rsidRPr="005B1B4C" w:rsidRDefault="00E56290" w:rsidP="000725DA">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t xml:space="preserve">Cushing, D.H. (1989) A difference in structure between </w:t>
      </w:r>
      <w:proofErr w:type="spellStart"/>
      <w:r w:rsidRPr="005B1B4C">
        <w:rPr>
          <w:rFonts w:ascii="Times New Roman" w:hAnsi="Times New Roman" w:cs="Times New Roman"/>
          <w:sz w:val="24"/>
          <w:szCs w:val="24"/>
          <w:lang w:val="en-US"/>
        </w:rPr>
        <w:t>ecosystis</w:t>
      </w:r>
      <w:proofErr w:type="spellEnd"/>
      <w:r w:rsidRPr="005B1B4C">
        <w:rPr>
          <w:rFonts w:ascii="Times New Roman" w:hAnsi="Times New Roman" w:cs="Times New Roman"/>
          <w:sz w:val="24"/>
          <w:szCs w:val="24"/>
          <w:lang w:val="en-US"/>
        </w:rPr>
        <w:t xml:space="preserve"> in </w:t>
      </w:r>
      <w:proofErr w:type="spellStart"/>
      <w:proofErr w:type="gramStart"/>
      <w:r w:rsidRPr="005B1B4C">
        <w:rPr>
          <w:rFonts w:ascii="Times New Roman" w:hAnsi="Times New Roman" w:cs="Times New Roman"/>
          <w:sz w:val="24"/>
          <w:szCs w:val="24"/>
          <w:lang w:val="en-US"/>
        </w:rPr>
        <w:t>bly</w:t>
      </w:r>
      <w:proofErr w:type="spellEnd"/>
      <w:proofErr w:type="gramEnd"/>
      <w:r w:rsidRPr="005B1B4C">
        <w:rPr>
          <w:rFonts w:ascii="Times New Roman" w:hAnsi="Times New Roman" w:cs="Times New Roman"/>
          <w:sz w:val="24"/>
          <w:szCs w:val="24"/>
          <w:lang w:val="en-US"/>
        </w:rPr>
        <w:t xml:space="preserve"> stratified waters and in those that are only weakly stratified. </w:t>
      </w:r>
      <w:r w:rsidRPr="005B1B4C">
        <w:rPr>
          <w:rFonts w:ascii="Times New Roman" w:hAnsi="Times New Roman" w:cs="Times New Roman"/>
          <w:i/>
          <w:iCs/>
          <w:sz w:val="24"/>
          <w:szCs w:val="24"/>
          <w:lang w:val="en-US"/>
        </w:rPr>
        <w:t>J. Plankton Res</w:t>
      </w:r>
      <w:r w:rsidRPr="005B1B4C">
        <w:rPr>
          <w:rFonts w:ascii="Times New Roman" w:hAnsi="Times New Roman" w:cs="Times New Roman"/>
          <w:sz w:val="24"/>
          <w:szCs w:val="24"/>
          <w:lang w:val="en-US"/>
        </w:rPr>
        <w:t>. </w:t>
      </w:r>
      <w:r w:rsidRPr="005B1B4C">
        <w:rPr>
          <w:rFonts w:ascii="Times New Roman" w:hAnsi="Times New Roman" w:cs="Times New Roman"/>
          <w:b/>
          <w:bCs/>
          <w:sz w:val="24"/>
          <w:szCs w:val="24"/>
          <w:lang w:val="en-US"/>
        </w:rPr>
        <w:t>11:</w:t>
      </w:r>
      <w:r w:rsidRPr="005B1B4C">
        <w:rPr>
          <w:rFonts w:ascii="Times New Roman" w:hAnsi="Times New Roman" w:cs="Times New Roman"/>
          <w:sz w:val="24"/>
          <w:szCs w:val="24"/>
          <w:lang w:val="en-US"/>
        </w:rPr>
        <w:t> 1-13.</w:t>
      </w:r>
    </w:p>
    <w:p w:rsidR="00E56290" w:rsidRPr="005B1B4C" w:rsidRDefault="00E56290" w:rsidP="000725DA">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t xml:space="preserve">Young, </w:t>
      </w:r>
      <w:proofErr w:type="gramStart"/>
      <w:r w:rsidRPr="005B1B4C">
        <w:rPr>
          <w:rFonts w:ascii="Times New Roman" w:hAnsi="Times New Roman" w:cs="Times New Roman"/>
          <w:sz w:val="24"/>
          <w:szCs w:val="24"/>
          <w:lang w:val="en-US"/>
        </w:rPr>
        <w:t>RC.,</w:t>
      </w:r>
      <w:proofErr w:type="gramEnd"/>
      <w:r w:rsidRPr="005B1B4C">
        <w:rPr>
          <w:rFonts w:ascii="Times New Roman" w:hAnsi="Times New Roman" w:cs="Times New Roman"/>
          <w:sz w:val="24"/>
          <w:szCs w:val="24"/>
          <w:lang w:val="en-US"/>
        </w:rPr>
        <w:t xml:space="preserve"> Leis, J.M., and </w:t>
      </w:r>
      <w:proofErr w:type="spellStart"/>
      <w:r w:rsidRPr="005B1B4C">
        <w:rPr>
          <w:rFonts w:ascii="Times New Roman" w:hAnsi="Times New Roman" w:cs="Times New Roman"/>
          <w:sz w:val="24"/>
          <w:szCs w:val="24"/>
          <w:lang w:val="en-US"/>
        </w:rPr>
        <w:t>Hausfeld</w:t>
      </w:r>
      <w:proofErr w:type="spellEnd"/>
      <w:r w:rsidRPr="005B1B4C">
        <w:rPr>
          <w:rFonts w:ascii="Times New Roman" w:hAnsi="Times New Roman" w:cs="Times New Roman"/>
          <w:sz w:val="24"/>
          <w:szCs w:val="24"/>
          <w:lang w:val="en-US"/>
        </w:rPr>
        <w:t>, H.F. (1986) Seasonal and spatial distribution of fish larvae in waters over the North West Continental Shelf of Western Australia. </w:t>
      </w:r>
      <w:r w:rsidRPr="005B1B4C">
        <w:rPr>
          <w:rFonts w:ascii="Times New Roman" w:hAnsi="Times New Roman" w:cs="Times New Roman"/>
          <w:i/>
          <w:iCs/>
          <w:sz w:val="24"/>
          <w:szCs w:val="24"/>
          <w:lang w:val="en-US"/>
        </w:rPr>
        <w:t xml:space="preserve">Mar. Ecol. </w:t>
      </w:r>
      <w:proofErr w:type="spellStart"/>
      <w:r w:rsidRPr="005B1B4C">
        <w:rPr>
          <w:rFonts w:ascii="Times New Roman" w:hAnsi="Times New Roman" w:cs="Times New Roman"/>
          <w:i/>
          <w:iCs/>
          <w:sz w:val="24"/>
          <w:szCs w:val="24"/>
          <w:lang w:val="en-US"/>
        </w:rPr>
        <w:t>Prog</w:t>
      </w:r>
      <w:proofErr w:type="spellEnd"/>
      <w:r w:rsidRPr="005B1B4C">
        <w:rPr>
          <w:rFonts w:ascii="Times New Roman" w:hAnsi="Times New Roman" w:cs="Times New Roman"/>
          <w:i/>
          <w:iCs/>
          <w:sz w:val="24"/>
          <w:szCs w:val="24"/>
          <w:lang w:val="en-US"/>
        </w:rPr>
        <w:t>. Ser</w:t>
      </w:r>
      <w:r w:rsidRPr="005B1B4C">
        <w:rPr>
          <w:rFonts w:ascii="Times New Roman" w:hAnsi="Times New Roman" w:cs="Times New Roman"/>
          <w:sz w:val="24"/>
          <w:szCs w:val="24"/>
          <w:lang w:val="en-US"/>
        </w:rPr>
        <w:t>. </w:t>
      </w:r>
      <w:r w:rsidRPr="005B1B4C">
        <w:rPr>
          <w:rFonts w:ascii="Times New Roman" w:hAnsi="Times New Roman" w:cs="Times New Roman"/>
          <w:b/>
          <w:bCs/>
          <w:sz w:val="24"/>
          <w:szCs w:val="24"/>
          <w:lang w:val="en-US"/>
        </w:rPr>
        <w:t>31:</w:t>
      </w:r>
      <w:r w:rsidRPr="005B1B4C">
        <w:rPr>
          <w:rFonts w:ascii="Times New Roman" w:hAnsi="Times New Roman" w:cs="Times New Roman"/>
          <w:sz w:val="24"/>
          <w:szCs w:val="24"/>
          <w:lang w:val="en-US"/>
        </w:rPr>
        <w:t> 209-222.</w:t>
      </w:r>
    </w:p>
    <w:p w:rsidR="00E56290" w:rsidRDefault="00E56290" w:rsidP="000725DA">
      <w:pPr>
        <w:spacing w:line="480" w:lineRule="auto"/>
        <w:jc w:val="both"/>
        <w:rPr>
          <w:rFonts w:ascii="Times New Roman" w:hAnsi="Times New Roman" w:cs="Times New Roman"/>
          <w:i/>
          <w:iCs/>
          <w:sz w:val="24"/>
          <w:szCs w:val="24"/>
          <w:lang w:val="en-US"/>
        </w:rPr>
      </w:pPr>
      <w:r w:rsidRPr="005B1B4C">
        <w:rPr>
          <w:rFonts w:ascii="Times New Roman" w:hAnsi="Times New Roman" w:cs="Times New Roman"/>
          <w:i/>
          <w:iCs/>
          <w:sz w:val="24"/>
          <w:szCs w:val="24"/>
          <w:lang w:val="en-US"/>
        </w:rPr>
        <w:t>Book:</w:t>
      </w:r>
    </w:p>
    <w:p w:rsidR="00E56290" w:rsidRPr="005B1B4C" w:rsidRDefault="00E56290" w:rsidP="000725DA">
      <w:pPr>
        <w:spacing w:line="480" w:lineRule="auto"/>
        <w:jc w:val="both"/>
        <w:rPr>
          <w:rFonts w:ascii="Times New Roman" w:hAnsi="Times New Roman" w:cs="Times New Roman"/>
          <w:sz w:val="24"/>
          <w:szCs w:val="24"/>
          <w:lang w:val="en-US"/>
        </w:rPr>
      </w:pPr>
      <w:proofErr w:type="gramStart"/>
      <w:r w:rsidRPr="005B1B4C">
        <w:rPr>
          <w:rFonts w:ascii="Times New Roman" w:hAnsi="Times New Roman" w:cs="Times New Roman"/>
          <w:sz w:val="24"/>
          <w:szCs w:val="24"/>
          <w:lang w:val="en-US"/>
        </w:rPr>
        <w:lastRenderedPageBreak/>
        <w:t>Kawasaki, T. (1982) </w:t>
      </w:r>
      <w:r w:rsidRPr="005B1B4C">
        <w:rPr>
          <w:rFonts w:ascii="Times New Roman" w:hAnsi="Times New Roman" w:cs="Times New Roman"/>
          <w:i/>
          <w:iCs/>
          <w:sz w:val="24"/>
          <w:szCs w:val="24"/>
          <w:lang w:val="en-US"/>
        </w:rPr>
        <w:t>Pelagic Fish Stocks.</w:t>
      </w:r>
      <w:proofErr w:type="gramEnd"/>
      <w:r w:rsidRPr="005B1B4C">
        <w:rPr>
          <w:rFonts w:ascii="Times New Roman" w:hAnsi="Times New Roman" w:cs="Times New Roman"/>
          <w:sz w:val="24"/>
          <w:szCs w:val="24"/>
          <w:lang w:val="en-US"/>
        </w:rPr>
        <w:t xml:space="preserve"> Tokyo: </w:t>
      </w:r>
      <w:proofErr w:type="spellStart"/>
      <w:r w:rsidRPr="005B1B4C">
        <w:rPr>
          <w:rFonts w:ascii="Times New Roman" w:hAnsi="Times New Roman" w:cs="Times New Roman"/>
          <w:sz w:val="24"/>
          <w:szCs w:val="24"/>
          <w:lang w:val="en-US"/>
        </w:rPr>
        <w:t>Koseisha-Koseikaku</w:t>
      </w:r>
      <w:proofErr w:type="spellEnd"/>
      <w:r w:rsidRPr="005B1B4C">
        <w:rPr>
          <w:rFonts w:ascii="Times New Roman" w:hAnsi="Times New Roman" w:cs="Times New Roman"/>
          <w:sz w:val="24"/>
          <w:szCs w:val="24"/>
          <w:lang w:val="en-US"/>
        </w:rPr>
        <w:t>, 327pp. (In Japanese).</w:t>
      </w:r>
    </w:p>
    <w:p w:rsidR="00E56290" w:rsidRDefault="00E56290" w:rsidP="000725DA">
      <w:pPr>
        <w:spacing w:line="480" w:lineRule="auto"/>
        <w:jc w:val="both"/>
        <w:rPr>
          <w:rFonts w:ascii="Times New Roman" w:hAnsi="Times New Roman" w:cs="Times New Roman"/>
          <w:i/>
          <w:iCs/>
          <w:sz w:val="24"/>
          <w:szCs w:val="24"/>
          <w:lang w:val="en-US"/>
        </w:rPr>
      </w:pPr>
      <w:r w:rsidRPr="005B1B4C">
        <w:rPr>
          <w:rFonts w:ascii="Times New Roman" w:hAnsi="Times New Roman" w:cs="Times New Roman"/>
          <w:i/>
          <w:iCs/>
          <w:sz w:val="24"/>
          <w:szCs w:val="24"/>
          <w:lang w:val="en-US"/>
        </w:rPr>
        <w:t>Paper or chapter in book:</w:t>
      </w:r>
    </w:p>
    <w:p w:rsidR="00E56290" w:rsidRPr="005B1B4C" w:rsidRDefault="00E56290" w:rsidP="000725DA">
      <w:pPr>
        <w:spacing w:line="480" w:lineRule="auto"/>
        <w:jc w:val="both"/>
        <w:rPr>
          <w:rFonts w:ascii="Times New Roman" w:hAnsi="Times New Roman" w:cs="Times New Roman"/>
          <w:sz w:val="24"/>
          <w:szCs w:val="24"/>
          <w:lang w:val="en-US"/>
        </w:rPr>
      </w:pPr>
      <w:proofErr w:type="spellStart"/>
      <w:r w:rsidRPr="005B1B4C">
        <w:rPr>
          <w:rFonts w:ascii="Times New Roman" w:hAnsi="Times New Roman" w:cs="Times New Roman"/>
          <w:sz w:val="24"/>
          <w:szCs w:val="24"/>
          <w:lang w:val="en-US"/>
        </w:rPr>
        <w:t>Sissenwine</w:t>
      </w:r>
      <w:proofErr w:type="spellEnd"/>
      <w:r w:rsidRPr="005B1B4C">
        <w:rPr>
          <w:rFonts w:ascii="Times New Roman" w:hAnsi="Times New Roman" w:cs="Times New Roman"/>
          <w:sz w:val="24"/>
          <w:szCs w:val="24"/>
          <w:lang w:val="en-US"/>
        </w:rPr>
        <w:t xml:space="preserve">, M.P. (1984) </w:t>
      </w:r>
      <w:proofErr w:type="gramStart"/>
      <w:r w:rsidRPr="005B1B4C">
        <w:rPr>
          <w:rFonts w:ascii="Times New Roman" w:hAnsi="Times New Roman" w:cs="Times New Roman"/>
          <w:sz w:val="24"/>
          <w:szCs w:val="24"/>
          <w:lang w:val="en-US"/>
        </w:rPr>
        <w:t>Why</w:t>
      </w:r>
      <w:proofErr w:type="gramEnd"/>
      <w:r w:rsidRPr="005B1B4C">
        <w:rPr>
          <w:rFonts w:ascii="Times New Roman" w:hAnsi="Times New Roman" w:cs="Times New Roman"/>
          <w:sz w:val="24"/>
          <w:szCs w:val="24"/>
          <w:lang w:val="en-US"/>
        </w:rPr>
        <w:t xml:space="preserve"> do fish populations vary? In: </w:t>
      </w:r>
      <w:r w:rsidRPr="005B1B4C">
        <w:rPr>
          <w:rFonts w:ascii="Times New Roman" w:hAnsi="Times New Roman" w:cs="Times New Roman"/>
          <w:i/>
          <w:iCs/>
          <w:sz w:val="24"/>
          <w:szCs w:val="24"/>
          <w:lang w:val="en-US"/>
        </w:rPr>
        <w:t>Exploitation of Marine Communities</w:t>
      </w:r>
      <w:r w:rsidRPr="005B1B4C">
        <w:rPr>
          <w:rFonts w:ascii="Times New Roman" w:hAnsi="Times New Roman" w:cs="Times New Roman"/>
          <w:sz w:val="24"/>
          <w:szCs w:val="24"/>
          <w:lang w:val="en-US"/>
        </w:rPr>
        <w:t>. R.M. May (ed.) Berlin: Springer-</w:t>
      </w:r>
      <w:proofErr w:type="spellStart"/>
      <w:r w:rsidRPr="005B1B4C">
        <w:rPr>
          <w:rFonts w:ascii="Times New Roman" w:hAnsi="Times New Roman" w:cs="Times New Roman"/>
          <w:sz w:val="24"/>
          <w:szCs w:val="24"/>
          <w:lang w:val="en-US"/>
        </w:rPr>
        <w:t>Verlag</w:t>
      </w:r>
      <w:proofErr w:type="spellEnd"/>
      <w:r w:rsidRPr="005B1B4C">
        <w:rPr>
          <w:rFonts w:ascii="Times New Roman" w:hAnsi="Times New Roman" w:cs="Times New Roman"/>
          <w:sz w:val="24"/>
          <w:szCs w:val="24"/>
          <w:lang w:val="en-US"/>
        </w:rPr>
        <w:t>, pp. 59-94.</w:t>
      </w:r>
    </w:p>
    <w:p w:rsidR="00E56290" w:rsidRPr="005B1B4C" w:rsidRDefault="00E56290" w:rsidP="000725DA">
      <w:pPr>
        <w:spacing w:line="480" w:lineRule="auto"/>
        <w:jc w:val="both"/>
        <w:rPr>
          <w:rFonts w:ascii="Times New Roman" w:hAnsi="Times New Roman" w:cs="Times New Roman"/>
          <w:sz w:val="24"/>
          <w:szCs w:val="24"/>
          <w:lang w:val="en-US"/>
        </w:rPr>
      </w:pPr>
      <w:r w:rsidRPr="005B1B4C">
        <w:rPr>
          <w:rFonts w:ascii="Times New Roman" w:hAnsi="Times New Roman" w:cs="Times New Roman"/>
          <w:b/>
          <w:bCs/>
          <w:sz w:val="24"/>
          <w:szCs w:val="24"/>
          <w:lang w:val="en-US"/>
        </w:rPr>
        <w:t>Note:</w:t>
      </w:r>
      <w:r w:rsidRPr="005B1B4C">
        <w:rPr>
          <w:rFonts w:ascii="Times New Roman" w:hAnsi="Times New Roman" w:cs="Times New Roman"/>
          <w:sz w:val="24"/>
          <w:szCs w:val="24"/>
          <w:lang w:val="en-US"/>
        </w:rPr>
        <w:t xml:space="preserve"> When there is one Editor it is abbreviated to ed. but more than one Editor is </w:t>
      </w:r>
      <w:proofErr w:type="spellStart"/>
      <w:proofErr w:type="gramStart"/>
      <w:r w:rsidRPr="005B1B4C">
        <w:rPr>
          <w:rFonts w:ascii="Times New Roman" w:hAnsi="Times New Roman" w:cs="Times New Roman"/>
          <w:sz w:val="24"/>
          <w:szCs w:val="24"/>
          <w:lang w:val="en-US"/>
        </w:rPr>
        <w:t>eds</w:t>
      </w:r>
      <w:proofErr w:type="spellEnd"/>
      <w:proofErr w:type="gramEnd"/>
      <w:r w:rsidRPr="005B1B4C">
        <w:rPr>
          <w:rFonts w:ascii="Times New Roman" w:hAnsi="Times New Roman" w:cs="Times New Roman"/>
          <w:sz w:val="24"/>
          <w:szCs w:val="24"/>
          <w:lang w:val="en-US"/>
        </w:rPr>
        <w:t xml:space="preserve"> (without stop).</w:t>
      </w:r>
    </w:p>
    <w:p w:rsidR="00E56290" w:rsidRDefault="00E56290" w:rsidP="000725DA">
      <w:pPr>
        <w:spacing w:line="480" w:lineRule="auto"/>
        <w:jc w:val="both"/>
        <w:rPr>
          <w:rFonts w:ascii="Times New Roman" w:hAnsi="Times New Roman" w:cs="Times New Roman"/>
          <w:i/>
          <w:iCs/>
          <w:sz w:val="24"/>
          <w:szCs w:val="24"/>
          <w:lang w:val="en-US"/>
        </w:rPr>
      </w:pPr>
      <w:r w:rsidRPr="005B1B4C">
        <w:rPr>
          <w:rFonts w:ascii="Times New Roman" w:hAnsi="Times New Roman" w:cs="Times New Roman"/>
          <w:i/>
          <w:iCs/>
          <w:sz w:val="24"/>
          <w:szCs w:val="24"/>
          <w:lang w:val="en-US"/>
        </w:rPr>
        <w:t>PhD Thesis:</w:t>
      </w:r>
    </w:p>
    <w:p w:rsidR="00E56290" w:rsidRPr="000C33B3" w:rsidRDefault="00E56290" w:rsidP="000725DA">
      <w:pPr>
        <w:spacing w:line="480" w:lineRule="auto"/>
        <w:jc w:val="both"/>
        <w:rPr>
          <w:rFonts w:ascii="Times New Roman" w:hAnsi="Times New Roman" w:cs="Times New Roman"/>
          <w:sz w:val="24"/>
          <w:szCs w:val="24"/>
          <w:lang w:val="en-US"/>
        </w:rPr>
      </w:pPr>
      <w:proofErr w:type="gramStart"/>
      <w:r w:rsidRPr="005B1B4C">
        <w:rPr>
          <w:rFonts w:ascii="Times New Roman" w:hAnsi="Times New Roman" w:cs="Times New Roman"/>
          <w:sz w:val="24"/>
          <w:szCs w:val="24"/>
          <w:lang w:val="en-US"/>
        </w:rPr>
        <w:t>O'Toole, K.J. (1977) Investigations into some important fish larvae in the south east Atlantic in relation to the hydrological environment.</w:t>
      </w:r>
      <w:proofErr w:type="gramEnd"/>
      <w:r w:rsidRPr="005B1B4C">
        <w:rPr>
          <w:rFonts w:ascii="Times New Roman" w:hAnsi="Times New Roman" w:cs="Times New Roman"/>
          <w:sz w:val="24"/>
          <w:szCs w:val="24"/>
          <w:lang w:val="en-US"/>
        </w:rPr>
        <w:t xml:space="preserve"> </w:t>
      </w:r>
      <w:proofErr w:type="gramStart"/>
      <w:r w:rsidRPr="000C33B3">
        <w:rPr>
          <w:rFonts w:ascii="Times New Roman" w:hAnsi="Times New Roman" w:cs="Times New Roman"/>
          <w:sz w:val="24"/>
          <w:szCs w:val="24"/>
          <w:lang w:val="en-US"/>
        </w:rPr>
        <w:t xml:space="preserve">PhD thesis, </w:t>
      </w:r>
      <w:proofErr w:type="spellStart"/>
      <w:r w:rsidRPr="000C33B3">
        <w:rPr>
          <w:rFonts w:ascii="Times New Roman" w:hAnsi="Times New Roman" w:cs="Times New Roman"/>
          <w:sz w:val="24"/>
          <w:szCs w:val="24"/>
          <w:lang w:val="en-US"/>
        </w:rPr>
        <w:t>Univeristy</w:t>
      </w:r>
      <w:proofErr w:type="spellEnd"/>
      <w:r w:rsidRPr="000C33B3">
        <w:rPr>
          <w:rFonts w:ascii="Times New Roman" w:hAnsi="Times New Roman" w:cs="Times New Roman"/>
          <w:sz w:val="24"/>
          <w:szCs w:val="24"/>
          <w:lang w:val="en-US"/>
        </w:rPr>
        <w:t xml:space="preserve"> of Cape Town, 273pp.</w:t>
      </w:r>
      <w:proofErr w:type="gramEnd"/>
    </w:p>
    <w:p w:rsidR="00E56290" w:rsidRDefault="00E56290" w:rsidP="000725DA">
      <w:pPr>
        <w:spacing w:line="480" w:lineRule="auto"/>
        <w:jc w:val="both"/>
        <w:rPr>
          <w:rFonts w:ascii="Times New Roman" w:hAnsi="Times New Roman" w:cs="Times New Roman"/>
          <w:i/>
          <w:iCs/>
          <w:sz w:val="24"/>
          <w:szCs w:val="24"/>
          <w:lang w:val="en-US"/>
        </w:rPr>
      </w:pPr>
      <w:r w:rsidRPr="005B1B4C">
        <w:rPr>
          <w:rFonts w:ascii="Times New Roman" w:hAnsi="Times New Roman" w:cs="Times New Roman"/>
          <w:i/>
          <w:iCs/>
          <w:sz w:val="24"/>
          <w:szCs w:val="24"/>
          <w:lang w:val="en-US"/>
        </w:rPr>
        <w:t>Published report:</w:t>
      </w:r>
    </w:p>
    <w:p w:rsidR="00E56290" w:rsidRPr="005B1B4C" w:rsidRDefault="00E56290" w:rsidP="000725DA">
      <w:pPr>
        <w:spacing w:line="480" w:lineRule="auto"/>
        <w:jc w:val="both"/>
        <w:rPr>
          <w:rFonts w:ascii="Times New Roman" w:hAnsi="Times New Roman" w:cs="Times New Roman"/>
          <w:sz w:val="24"/>
          <w:szCs w:val="24"/>
          <w:lang w:val="en-US"/>
        </w:rPr>
      </w:pPr>
      <w:proofErr w:type="gramStart"/>
      <w:r w:rsidRPr="005B1B4C">
        <w:rPr>
          <w:rFonts w:ascii="Times New Roman" w:hAnsi="Times New Roman" w:cs="Times New Roman"/>
          <w:sz w:val="24"/>
          <w:szCs w:val="24"/>
          <w:lang w:val="en-US"/>
        </w:rPr>
        <w:t xml:space="preserve">Hunter, J.R. and </w:t>
      </w:r>
      <w:proofErr w:type="spellStart"/>
      <w:r w:rsidRPr="005B1B4C">
        <w:rPr>
          <w:rFonts w:ascii="Times New Roman" w:hAnsi="Times New Roman" w:cs="Times New Roman"/>
          <w:sz w:val="24"/>
          <w:szCs w:val="24"/>
          <w:lang w:val="en-US"/>
        </w:rPr>
        <w:t>Alheit</w:t>
      </w:r>
      <w:proofErr w:type="spellEnd"/>
      <w:r w:rsidRPr="005B1B4C">
        <w:rPr>
          <w:rFonts w:ascii="Times New Roman" w:hAnsi="Times New Roman" w:cs="Times New Roman"/>
          <w:sz w:val="24"/>
          <w:szCs w:val="24"/>
          <w:lang w:val="en-US"/>
        </w:rPr>
        <w:t>, J. (1995) International GLOBEC Small Pelagic Fishes and Climate Change Program.</w:t>
      </w:r>
      <w:proofErr w:type="gramEnd"/>
      <w:r w:rsidRPr="005B1B4C">
        <w:rPr>
          <w:rFonts w:ascii="Times New Roman" w:hAnsi="Times New Roman" w:cs="Times New Roman"/>
          <w:sz w:val="24"/>
          <w:szCs w:val="24"/>
          <w:lang w:val="en-US"/>
        </w:rPr>
        <w:t> </w:t>
      </w:r>
      <w:r w:rsidRPr="005B1B4C">
        <w:rPr>
          <w:rFonts w:ascii="Times New Roman" w:hAnsi="Times New Roman" w:cs="Times New Roman"/>
          <w:i/>
          <w:iCs/>
          <w:sz w:val="24"/>
          <w:szCs w:val="24"/>
          <w:lang w:val="en-US"/>
        </w:rPr>
        <w:t>GLOBEC Rep.</w:t>
      </w:r>
      <w:r w:rsidRPr="005B1B4C">
        <w:rPr>
          <w:rFonts w:ascii="Times New Roman" w:hAnsi="Times New Roman" w:cs="Times New Roman"/>
          <w:sz w:val="24"/>
          <w:szCs w:val="24"/>
          <w:lang w:val="en-US"/>
        </w:rPr>
        <w:t> No. </w:t>
      </w:r>
      <w:r w:rsidRPr="005B1B4C">
        <w:rPr>
          <w:rFonts w:ascii="Times New Roman" w:hAnsi="Times New Roman" w:cs="Times New Roman"/>
          <w:b/>
          <w:bCs/>
          <w:sz w:val="24"/>
          <w:szCs w:val="24"/>
          <w:lang w:val="en-US"/>
        </w:rPr>
        <w:t>8:</w:t>
      </w:r>
      <w:r w:rsidRPr="005B1B4C">
        <w:rPr>
          <w:rFonts w:ascii="Times New Roman" w:hAnsi="Times New Roman" w:cs="Times New Roman"/>
          <w:sz w:val="24"/>
          <w:szCs w:val="24"/>
          <w:lang w:val="en-US"/>
        </w:rPr>
        <w:t> 72pp.</w:t>
      </w:r>
    </w:p>
    <w:p w:rsidR="00E56290" w:rsidRDefault="00E56290" w:rsidP="000725DA">
      <w:pPr>
        <w:spacing w:line="48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Unpublished paper or report</w:t>
      </w:r>
    </w:p>
    <w:p w:rsidR="00E56290" w:rsidRPr="005B1B4C" w:rsidRDefault="00E56290" w:rsidP="000725DA">
      <w:pPr>
        <w:spacing w:line="480" w:lineRule="auto"/>
        <w:jc w:val="both"/>
        <w:rPr>
          <w:rFonts w:ascii="Times New Roman" w:hAnsi="Times New Roman" w:cs="Times New Roman"/>
          <w:sz w:val="24"/>
          <w:szCs w:val="24"/>
          <w:lang w:val="en-US"/>
        </w:rPr>
      </w:pPr>
      <w:proofErr w:type="gramStart"/>
      <w:r w:rsidRPr="005B1B4C">
        <w:rPr>
          <w:rFonts w:ascii="Times New Roman" w:hAnsi="Times New Roman" w:cs="Times New Roman"/>
          <w:sz w:val="24"/>
          <w:szCs w:val="24"/>
          <w:lang w:val="en-US"/>
        </w:rPr>
        <w:t xml:space="preserve">Hansen, B., Kristiansen, A. and </w:t>
      </w:r>
      <w:proofErr w:type="spellStart"/>
      <w:r w:rsidRPr="005B1B4C">
        <w:rPr>
          <w:rFonts w:ascii="Times New Roman" w:hAnsi="Times New Roman" w:cs="Times New Roman"/>
          <w:sz w:val="24"/>
          <w:szCs w:val="24"/>
          <w:lang w:val="en-US"/>
        </w:rPr>
        <w:t>Reinert</w:t>
      </w:r>
      <w:proofErr w:type="spellEnd"/>
      <w:r w:rsidRPr="005B1B4C">
        <w:rPr>
          <w:rFonts w:ascii="Times New Roman" w:hAnsi="Times New Roman" w:cs="Times New Roman"/>
          <w:sz w:val="24"/>
          <w:szCs w:val="24"/>
          <w:lang w:val="en-US"/>
        </w:rPr>
        <w:t>, J. (1990) Cod and haddock in Faroese waters and possible climatic influences on them.</w:t>
      </w:r>
      <w:proofErr w:type="gramEnd"/>
      <w:r w:rsidRPr="005B1B4C">
        <w:rPr>
          <w:rFonts w:ascii="Times New Roman" w:hAnsi="Times New Roman" w:cs="Times New Roman"/>
          <w:sz w:val="24"/>
          <w:szCs w:val="24"/>
          <w:lang w:val="en-US"/>
        </w:rPr>
        <w:t> </w:t>
      </w:r>
      <w:r w:rsidRPr="005B1B4C">
        <w:rPr>
          <w:rFonts w:ascii="Times New Roman" w:hAnsi="Times New Roman" w:cs="Times New Roman"/>
          <w:i/>
          <w:iCs/>
          <w:sz w:val="24"/>
          <w:szCs w:val="24"/>
          <w:lang w:val="en-US"/>
        </w:rPr>
        <w:t>ICES C.M. 1990/G</w:t>
      </w:r>
      <w:proofErr w:type="gramStart"/>
      <w:r w:rsidRPr="005B1B4C">
        <w:rPr>
          <w:rFonts w:ascii="Times New Roman" w:hAnsi="Times New Roman" w:cs="Times New Roman"/>
          <w:i/>
          <w:iCs/>
          <w:sz w:val="24"/>
          <w:szCs w:val="24"/>
          <w:lang w:val="en-US"/>
        </w:rPr>
        <w:t>:33</w:t>
      </w:r>
      <w:proofErr w:type="gramEnd"/>
      <w:r w:rsidRPr="005B1B4C">
        <w:rPr>
          <w:rFonts w:ascii="Times New Roman" w:hAnsi="Times New Roman" w:cs="Times New Roman"/>
          <w:sz w:val="24"/>
          <w:szCs w:val="24"/>
          <w:lang w:val="en-US"/>
        </w:rPr>
        <w:t>, 23pp.</w:t>
      </w:r>
    </w:p>
    <w:p w:rsidR="00E56290" w:rsidRDefault="00E56290" w:rsidP="000725DA">
      <w:pPr>
        <w:spacing w:line="480" w:lineRule="auto"/>
        <w:jc w:val="both"/>
        <w:rPr>
          <w:rFonts w:ascii="Times New Roman" w:hAnsi="Times New Roman" w:cs="Times New Roman"/>
          <w:i/>
          <w:iCs/>
          <w:sz w:val="24"/>
          <w:szCs w:val="24"/>
          <w:lang w:val="en-US"/>
        </w:rPr>
      </w:pPr>
      <w:r w:rsidRPr="005B1B4C">
        <w:rPr>
          <w:rFonts w:ascii="Times New Roman" w:hAnsi="Times New Roman" w:cs="Times New Roman"/>
          <w:i/>
          <w:iCs/>
          <w:sz w:val="24"/>
          <w:szCs w:val="24"/>
          <w:lang w:val="en-US"/>
        </w:rPr>
        <w:t>Internal report:</w:t>
      </w:r>
    </w:p>
    <w:p w:rsidR="00E56290" w:rsidRPr="005B1B4C" w:rsidRDefault="00E56290" w:rsidP="000725DA">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lastRenderedPageBreak/>
        <w:t xml:space="preserve">Griffin, D.A. and </w:t>
      </w:r>
      <w:proofErr w:type="spellStart"/>
      <w:r w:rsidRPr="005B1B4C">
        <w:rPr>
          <w:rFonts w:ascii="Times New Roman" w:hAnsi="Times New Roman" w:cs="Times New Roman"/>
          <w:sz w:val="24"/>
          <w:szCs w:val="24"/>
          <w:lang w:val="en-US"/>
        </w:rPr>
        <w:t>Lochmann</w:t>
      </w:r>
      <w:proofErr w:type="spellEnd"/>
      <w:r w:rsidRPr="005B1B4C">
        <w:rPr>
          <w:rFonts w:ascii="Times New Roman" w:hAnsi="Times New Roman" w:cs="Times New Roman"/>
          <w:sz w:val="24"/>
          <w:szCs w:val="24"/>
          <w:lang w:val="en-US"/>
        </w:rPr>
        <w:t xml:space="preserve">, S.E. (1993) Petrel V cruise 31 to Western Bank, 22 </w:t>
      </w:r>
      <w:proofErr w:type="spellStart"/>
      <w:r w:rsidRPr="005B1B4C">
        <w:rPr>
          <w:rFonts w:ascii="Times New Roman" w:hAnsi="Times New Roman" w:cs="Times New Roman"/>
          <w:sz w:val="24"/>
          <w:szCs w:val="24"/>
          <w:lang w:val="en-US"/>
        </w:rPr>
        <w:t>Noviber</w:t>
      </w:r>
      <w:proofErr w:type="spellEnd"/>
      <w:r w:rsidRPr="005B1B4C">
        <w:rPr>
          <w:rFonts w:ascii="Times New Roman" w:hAnsi="Times New Roman" w:cs="Times New Roman"/>
          <w:sz w:val="24"/>
          <w:szCs w:val="24"/>
          <w:lang w:val="en-US"/>
        </w:rPr>
        <w:t xml:space="preserve"> to 16 December 1992.  Halifax, Nova Scotia: Department of Oceanography, Dalhousie University, OPEN Report 1993/1. 105pp.</w:t>
      </w:r>
      <w:r w:rsidRPr="005B1B4C">
        <w:rPr>
          <w:rFonts w:ascii="Times New Roman" w:hAnsi="Times New Roman" w:cs="Times New Roman"/>
          <w:i/>
          <w:iCs/>
          <w:sz w:val="24"/>
          <w:szCs w:val="24"/>
          <w:lang w:val="en-US"/>
        </w:rPr>
        <w:t> </w:t>
      </w:r>
    </w:p>
    <w:p w:rsidR="00E56290" w:rsidRPr="005B1B4C" w:rsidRDefault="00E56290" w:rsidP="000725DA">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t>Review articles use abbreviated references. Example:</w:t>
      </w:r>
    </w:p>
    <w:p w:rsidR="00E56290" w:rsidRPr="005B1B4C" w:rsidRDefault="00E56290" w:rsidP="000725DA">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t>Young, P.C. </w:t>
      </w:r>
      <w:r w:rsidRPr="005B1B4C">
        <w:rPr>
          <w:rFonts w:ascii="Times New Roman" w:hAnsi="Times New Roman" w:cs="Times New Roman"/>
          <w:i/>
          <w:iCs/>
          <w:sz w:val="24"/>
          <w:szCs w:val="24"/>
          <w:lang w:val="en-US"/>
        </w:rPr>
        <w:t>et al</w:t>
      </w:r>
      <w:r w:rsidRPr="005B1B4C">
        <w:rPr>
          <w:rFonts w:ascii="Times New Roman" w:hAnsi="Times New Roman" w:cs="Times New Roman"/>
          <w:sz w:val="24"/>
          <w:szCs w:val="24"/>
          <w:lang w:val="en-US"/>
        </w:rPr>
        <w:t>. (1986) </w:t>
      </w:r>
      <w:r w:rsidRPr="005B1B4C">
        <w:rPr>
          <w:rFonts w:ascii="Times New Roman" w:hAnsi="Times New Roman" w:cs="Times New Roman"/>
          <w:i/>
          <w:iCs/>
          <w:sz w:val="24"/>
          <w:szCs w:val="24"/>
          <w:lang w:val="en-US"/>
        </w:rPr>
        <w:t xml:space="preserve">Mar. Ecol. </w:t>
      </w:r>
      <w:proofErr w:type="spellStart"/>
      <w:r w:rsidRPr="005B1B4C">
        <w:rPr>
          <w:rFonts w:ascii="Times New Roman" w:hAnsi="Times New Roman" w:cs="Times New Roman"/>
          <w:i/>
          <w:iCs/>
          <w:sz w:val="24"/>
          <w:szCs w:val="24"/>
          <w:lang w:val="en-US"/>
        </w:rPr>
        <w:t>Prog</w:t>
      </w:r>
      <w:proofErr w:type="spellEnd"/>
      <w:r w:rsidRPr="005B1B4C">
        <w:rPr>
          <w:rFonts w:ascii="Times New Roman" w:hAnsi="Times New Roman" w:cs="Times New Roman"/>
          <w:i/>
          <w:iCs/>
          <w:sz w:val="24"/>
          <w:szCs w:val="24"/>
          <w:lang w:val="en-US"/>
        </w:rPr>
        <w:t>. Ser</w:t>
      </w:r>
      <w:r w:rsidRPr="005B1B4C">
        <w:rPr>
          <w:rFonts w:ascii="Times New Roman" w:hAnsi="Times New Roman" w:cs="Times New Roman"/>
          <w:sz w:val="24"/>
          <w:szCs w:val="24"/>
          <w:lang w:val="en-US"/>
        </w:rPr>
        <w:t>., </w:t>
      </w:r>
      <w:r w:rsidRPr="005B1B4C">
        <w:rPr>
          <w:rFonts w:ascii="Times New Roman" w:hAnsi="Times New Roman" w:cs="Times New Roman"/>
          <w:b/>
          <w:bCs/>
          <w:sz w:val="24"/>
          <w:szCs w:val="24"/>
          <w:lang w:val="en-US"/>
        </w:rPr>
        <w:t>31:</w:t>
      </w:r>
      <w:r w:rsidRPr="005B1B4C">
        <w:rPr>
          <w:rFonts w:ascii="Times New Roman" w:hAnsi="Times New Roman" w:cs="Times New Roman"/>
          <w:sz w:val="24"/>
          <w:szCs w:val="24"/>
          <w:lang w:val="en-US"/>
        </w:rPr>
        <w:t> 209-222.</w:t>
      </w:r>
    </w:p>
    <w:p w:rsidR="00292BD9" w:rsidRDefault="00292BD9" w:rsidP="000725DA">
      <w:pPr>
        <w:spacing w:line="480" w:lineRule="auto"/>
        <w:jc w:val="both"/>
        <w:rPr>
          <w:rFonts w:ascii="Times New Roman" w:hAnsi="Times New Roman" w:cs="Times New Roman"/>
          <w:sz w:val="24"/>
          <w:szCs w:val="24"/>
          <w:lang w:val="en-US"/>
        </w:rPr>
      </w:pPr>
    </w:p>
    <w:p w:rsidR="00E56290" w:rsidRDefault="00E56290" w:rsidP="000725DA">
      <w:p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FIGURES</w:t>
      </w:r>
    </w:p>
    <w:p w:rsidR="00E56290" w:rsidRPr="009A0B1C" w:rsidRDefault="00E56290" w:rsidP="000725DA">
      <w:pPr>
        <w:spacing w:line="480" w:lineRule="auto"/>
        <w:jc w:val="both"/>
        <w:rPr>
          <w:rFonts w:ascii="Times New Roman" w:hAnsi="Times New Roman" w:cs="Times New Roman"/>
          <w:sz w:val="24"/>
          <w:szCs w:val="24"/>
          <w:lang w:val="en-US"/>
        </w:rPr>
      </w:pPr>
      <w:r w:rsidRPr="009A0B1C">
        <w:rPr>
          <w:rFonts w:ascii="Times New Roman" w:hAnsi="Times New Roman" w:cs="Times New Roman"/>
          <w:sz w:val="24"/>
          <w:szCs w:val="24"/>
          <w:lang w:val="en-US"/>
        </w:rPr>
        <w:t>Figures should be referred to as e. g. Fig. 2, Fig. 2b, c or Figs 9 and 10 - whether in the main body of the text or in brackets, except at the beginning of sentences where it is in full e. g. Figure 9.</w:t>
      </w:r>
    </w:p>
    <w:p w:rsidR="00E56290" w:rsidRPr="009A0B1C" w:rsidRDefault="00E56290" w:rsidP="000725DA">
      <w:pPr>
        <w:spacing w:line="480" w:lineRule="auto"/>
        <w:jc w:val="both"/>
        <w:rPr>
          <w:rFonts w:ascii="Times New Roman" w:hAnsi="Times New Roman" w:cs="Times New Roman"/>
          <w:sz w:val="24"/>
          <w:szCs w:val="24"/>
          <w:lang w:val="en-US"/>
        </w:rPr>
      </w:pPr>
      <w:r w:rsidRPr="009A0B1C">
        <w:rPr>
          <w:rFonts w:ascii="Times New Roman" w:hAnsi="Times New Roman" w:cs="Times New Roman"/>
          <w:sz w:val="24"/>
          <w:szCs w:val="24"/>
          <w:lang w:val="en-US"/>
        </w:rPr>
        <w:t xml:space="preserve">All illustrations and lettering should be capable of 66% to 50% reduction without loss of clarity or legibility. Ensure consistency in fonts, line thickness and style. Very thin lines do not reproduce clearly. Avoid using </w:t>
      </w:r>
      <w:proofErr w:type="gramStart"/>
      <w:r w:rsidRPr="009A0B1C">
        <w:rPr>
          <w:rFonts w:ascii="Times New Roman" w:hAnsi="Times New Roman" w:cs="Times New Roman"/>
          <w:sz w:val="24"/>
          <w:szCs w:val="24"/>
          <w:lang w:val="en-US"/>
        </w:rPr>
        <w:t>tints,</w:t>
      </w:r>
      <w:proofErr w:type="gramEnd"/>
      <w:r w:rsidRPr="009A0B1C">
        <w:rPr>
          <w:rFonts w:ascii="Times New Roman" w:hAnsi="Times New Roman" w:cs="Times New Roman"/>
          <w:sz w:val="24"/>
          <w:szCs w:val="24"/>
          <w:lang w:val="en-US"/>
        </w:rPr>
        <w:t xml:space="preserve"> a coarse stipple reproduces more clearly.</w:t>
      </w:r>
    </w:p>
    <w:p w:rsidR="00E56290" w:rsidRPr="009A0B1C" w:rsidRDefault="00E56290" w:rsidP="000725DA">
      <w:pPr>
        <w:spacing w:line="480" w:lineRule="auto"/>
        <w:jc w:val="both"/>
        <w:rPr>
          <w:rFonts w:ascii="Times New Roman" w:hAnsi="Times New Roman" w:cs="Times New Roman"/>
          <w:sz w:val="24"/>
          <w:szCs w:val="24"/>
          <w:lang w:val="en-US"/>
        </w:rPr>
      </w:pPr>
      <w:r w:rsidRPr="009A0B1C">
        <w:rPr>
          <w:rFonts w:ascii="Times New Roman" w:hAnsi="Times New Roman" w:cs="Times New Roman"/>
          <w:sz w:val="24"/>
          <w:szCs w:val="24"/>
          <w:lang w:val="en-US"/>
        </w:rPr>
        <w:t xml:space="preserve">Perform a visual check of images by zooming in to 300%. Suitable images will not become noticeably blurred or </w:t>
      </w:r>
      <w:proofErr w:type="spellStart"/>
      <w:r w:rsidRPr="009A0B1C">
        <w:rPr>
          <w:rFonts w:ascii="Times New Roman" w:hAnsi="Times New Roman" w:cs="Times New Roman"/>
          <w:sz w:val="24"/>
          <w:szCs w:val="24"/>
          <w:lang w:val="en-US"/>
        </w:rPr>
        <w:t>pixelated</w:t>
      </w:r>
      <w:proofErr w:type="spellEnd"/>
      <w:r w:rsidRPr="009A0B1C">
        <w:rPr>
          <w:rFonts w:ascii="Times New Roman" w:hAnsi="Times New Roman" w:cs="Times New Roman"/>
          <w:sz w:val="24"/>
          <w:szCs w:val="24"/>
          <w:lang w:val="en-US"/>
        </w:rPr>
        <w:t>.</w:t>
      </w:r>
    </w:p>
    <w:p w:rsidR="00E56290" w:rsidRPr="009A0B1C" w:rsidRDefault="00E56290" w:rsidP="000725DA">
      <w:pPr>
        <w:spacing w:line="480" w:lineRule="auto"/>
        <w:jc w:val="both"/>
        <w:rPr>
          <w:rFonts w:ascii="Times New Roman" w:hAnsi="Times New Roman" w:cs="Times New Roman"/>
          <w:sz w:val="24"/>
          <w:szCs w:val="24"/>
          <w:lang w:val="en-US"/>
        </w:rPr>
      </w:pPr>
      <w:r w:rsidRPr="009A0B1C">
        <w:rPr>
          <w:rFonts w:ascii="Times New Roman" w:hAnsi="Times New Roman" w:cs="Times New Roman"/>
          <w:sz w:val="24"/>
          <w:szCs w:val="24"/>
          <w:lang w:val="en-US"/>
        </w:rPr>
        <w:t>Ideally line graphics should be saved in TIFF or EPS format at 600dpi, and halftone figures (</w:t>
      </w:r>
      <w:proofErr w:type="spellStart"/>
      <w:r w:rsidRPr="009A0B1C">
        <w:rPr>
          <w:rFonts w:ascii="Times New Roman" w:hAnsi="Times New Roman" w:cs="Times New Roman"/>
          <w:sz w:val="24"/>
          <w:szCs w:val="24"/>
          <w:lang w:val="en-US"/>
        </w:rPr>
        <w:t>colour</w:t>
      </w:r>
      <w:proofErr w:type="spellEnd"/>
      <w:r w:rsidRPr="009A0B1C">
        <w:rPr>
          <w:rFonts w:ascii="Times New Roman" w:hAnsi="Times New Roman" w:cs="Times New Roman"/>
          <w:sz w:val="24"/>
          <w:szCs w:val="24"/>
          <w:lang w:val="en-US"/>
        </w:rPr>
        <w:t xml:space="preserve"> or </w:t>
      </w:r>
      <w:proofErr w:type="spellStart"/>
      <w:r w:rsidRPr="009A0B1C">
        <w:rPr>
          <w:rFonts w:ascii="Times New Roman" w:hAnsi="Times New Roman" w:cs="Times New Roman"/>
          <w:sz w:val="24"/>
          <w:szCs w:val="24"/>
          <w:lang w:val="en-US"/>
        </w:rPr>
        <w:t>greyscale</w:t>
      </w:r>
      <w:proofErr w:type="spellEnd"/>
      <w:r w:rsidRPr="009A0B1C">
        <w:rPr>
          <w:rFonts w:ascii="Times New Roman" w:hAnsi="Times New Roman" w:cs="Times New Roman"/>
          <w:sz w:val="24"/>
          <w:szCs w:val="24"/>
          <w:lang w:val="en-US"/>
        </w:rPr>
        <w:t>) should be saved as 300dpi TIFF files.</w:t>
      </w:r>
    </w:p>
    <w:p w:rsidR="00E56290" w:rsidRPr="009A0B1C" w:rsidRDefault="00E56290" w:rsidP="000725DA">
      <w:pPr>
        <w:spacing w:line="480" w:lineRule="auto"/>
        <w:jc w:val="both"/>
        <w:rPr>
          <w:rFonts w:ascii="Times New Roman" w:hAnsi="Times New Roman" w:cs="Times New Roman"/>
          <w:sz w:val="24"/>
          <w:szCs w:val="24"/>
          <w:lang w:val="en-US"/>
        </w:rPr>
      </w:pPr>
      <w:r w:rsidRPr="009A0B1C">
        <w:rPr>
          <w:rFonts w:ascii="Times New Roman" w:hAnsi="Times New Roman" w:cs="Times New Roman"/>
          <w:sz w:val="24"/>
          <w:szCs w:val="24"/>
          <w:lang w:val="en-US"/>
        </w:rPr>
        <w:t>Please address queries concerning the file types for submission to </w:t>
      </w:r>
      <w:hyperlink r:id="rId35" w:history="1">
        <w:r w:rsidRPr="009A0B1C">
          <w:rPr>
            <w:rStyle w:val="Hipervnculo"/>
            <w:rFonts w:ascii="Times New Roman" w:hAnsi="Times New Roman" w:cs="Times New Roman"/>
            <w:sz w:val="24"/>
            <w:szCs w:val="24"/>
            <w:lang w:val="en-US"/>
          </w:rPr>
          <w:t>fog-editorial-office@wiley.com</w:t>
        </w:r>
      </w:hyperlink>
    </w:p>
    <w:p w:rsidR="00E56290" w:rsidRPr="009A0B1C" w:rsidRDefault="00E56290" w:rsidP="000725DA">
      <w:pPr>
        <w:spacing w:line="480" w:lineRule="auto"/>
        <w:jc w:val="both"/>
        <w:rPr>
          <w:rFonts w:ascii="Times New Roman" w:hAnsi="Times New Roman" w:cs="Times New Roman"/>
          <w:sz w:val="24"/>
          <w:szCs w:val="24"/>
          <w:lang w:val="en-US"/>
        </w:rPr>
      </w:pPr>
      <w:r w:rsidRPr="009A0B1C">
        <w:rPr>
          <w:rFonts w:ascii="Times New Roman" w:hAnsi="Times New Roman" w:cs="Times New Roman"/>
          <w:sz w:val="24"/>
          <w:szCs w:val="24"/>
          <w:lang w:val="en-US"/>
        </w:rPr>
        <w:lastRenderedPageBreak/>
        <w:t>In the full-text online edition of the journal, figure legends may be truncated in abbreviated links to the full screen version.  Therefore, the first 100 characters of any legend should inform the reader of key aspects of the figure.</w:t>
      </w:r>
    </w:p>
    <w:p w:rsidR="00E56290" w:rsidRDefault="00E56290" w:rsidP="000725DA">
      <w:pPr>
        <w:spacing w:line="480" w:lineRule="auto"/>
        <w:jc w:val="both"/>
        <w:rPr>
          <w:rFonts w:ascii="Times New Roman" w:hAnsi="Times New Roman" w:cs="Times New Roman"/>
          <w:sz w:val="24"/>
          <w:szCs w:val="24"/>
          <w:lang w:val="en-US"/>
        </w:rPr>
      </w:pPr>
      <w:r w:rsidRPr="009A0B1C">
        <w:rPr>
          <w:rFonts w:ascii="Times New Roman" w:hAnsi="Times New Roman" w:cs="Times New Roman"/>
          <w:sz w:val="24"/>
          <w:szCs w:val="24"/>
          <w:lang w:val="en-US"/>
        </w:rPr>
        <w:t xml:space="preserve">Figure legends should be typed double-spaced on a separate sheet. Authors wishing to include </w:t>
      </w:r>
      <w:proofErr w:type="spellStart"/>
      <w:r w:rsidRPr="009A0B1C">
        <w:rPr>
          <w:rFonts w:ascii="Times New Roman" w:hAnsi="Times New Roman" w:cs="Times New Roman"/>
          <w:sz w:val="24"/>
          <w:szCs w:val="24"/>
          <w:lang w:val="en-US"/>
        </w:rPr>
        <w:t>colour</w:t>
      </w:r>
      <w:proofErr w:type="spellEnd"/>
      <w:r w:rsidRPr="009A0B1C">
        <w:rPr>
          <w:rFonts w:ascii="Times New Roman" w:hAnsi="Times New Roman" w:cs="Times New Roman"/>
          <w:sz w:val="24"/>
          <w:szCs w:val="24"/>
          <w:lang w:val="en-US"/>
        </w:rPr>
        <w:t xml:space="preserve"> plates in a paper should contact the Editor-in-Chief.</w:t>
      </w:r>
    </w:p>
    <w:p w:rsidR="00292BD9" w:rsidRDefault="00292BD9" w:rsidP="000725DA">
      <w:pPr>
        <w:spacing w:line="480" w:lineRule="auto"/>
        <w:jc w:val="both"/>
        <w:rPr>
          <w:rFonts w:ascii="Times New Roman" w:hAnsi="Times New Roman" w:cs="Times New Roman"/>
          <w:b/>
          <w:sz w:val="24"/>
          <w:szCs w:val="24"/>
          <w:lang w:val="en-US"/>
        </w:rPr>
      </w:pPr>
    </w:p>
    <w:p w:rsidR="005B1B4C" w:rsidRDefault="005B1B4C" w:rsidP="000725DA">
      <w:p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TABLES</w:t>
      </w:r>
    </w:p>
    <w:p w:rsidR="005B1B4C" w:rsidRPr="005B1B4C" w:rsidRDefault="005B1B4C" w:rsidP="000725DA">
      <w:pPr>
        <w:spacing w:line="480" w:lineRule="auto"/>
        <w:jc w:val="both"/>
        <w:rPr>
          <w:rFonts w:ascii="Times New Roman" w:hAnsi="Times New Roman" w:cs="Times New Roman"/>
          <w:sz w:val="24"/>
          <w:szCs w:val="24"/>
          <w:lang w:val="en-US"/>
        </w:rPr>
      </w:pPr>
      <w:r w:rsidRPr="005B1B4C">
        <w:rPr>
          <w:rFonts w:ascii="Times New Roman" w:hAnsi="Times New Roman" w:cs="Times New Roman"/>
          <w:sz w:val="24"/>
          <w:szCs w:val="24"/>
          <w:lang w:val="en-US"/>
        </w:rPr>
        <w:t xml:space="preserve">Tables must be typed double-spaced, without vertical rules, and should not duplicate material in the text or illustrations. All tables should have complete but brief headings, be typed on separate sheets of paper, and be numbered consecutively within the text.  Only use horizontal rules to separate the column headers from the main table and at the top and bottom of the table; do not use horizontal rules to separate each line of data.  The first letter of text phrases used as column and row headers should be </w:t>
      </w:r>
      <w:proofErr w:type="spellStart"/>
      <w:r w:rsidRPr="005B1B4C">
        <w:rPr>
          <w:rFonts w:ascii="Times New Roman" w:hAnsi="Times New Roman" w:cs="Times New Roman"/>
          <w:sz w:val="24"/>
          <w:szCs w:val="24"/>
          <w:lang w:val="en-US"/>
        </w:rPr>
        <w:t>capitalised</w:t>
      </w:r>
      <w:proofErr w:type="spellEnd"/>
      <w:r w:rsidRPr="005B1B4C">
        <w:rPr>
          <w:rFonts w:ascii="Times New Roman" w:hAnsi="Times New Roman" w:cs="Times New Roman"/>
          <w:sz w:val="24"/>
          <w:szCs w:val="24"/>
          <w:lang w:val="en-US"/>
        </w:rPr>
        <w:t xml:space="preserve">.  The 'Table number' should be in bold but the remainder of the text of the heading is to be in standard weight, e. g. </w:t>
      </w:r>
      <w:r w:rsidRPr="005B1B4C">
        <w:rPr>
          <w:rFonts w:ascii="Times New Roman" w:hAnsi="Times New Roman" w:cs="Times New Roman"/>
          <w:b/>
          <w:sz w:val="24"/>
          <w:szCs w:val="24"/>
          <w:lang w:val="en-US"/>
        </w:rPr>
        <w:t>Table 2.</w:t>
      </w:r>
      <w:r w:rsidRPr="005B1B4C">
        <w:rPr>
          <w:rFonts w:ascii="Times New Roman" w:hAnsi="Times New Roman" w:cs="Times New Roman"/>
          <w:sz w:val="24"/>
          <w:szCs w:val="24"/>
          <w:lang w:val="en-US"/>
        </w:rPr>
        <w:t xml:space="preserve"> </w:t>
      </w:r>
      <w:proofErr w:type="gramStart"/>
      <w:r w:rsidRPr="005B1B4C">
        <w:rPr>
          <w:rFonts w:ascii="Times New Roman" w:hAnsi="Times New Roman" w:cs="Times New Roman"/>
          <w:sz w:val="24"/>
          <w:szCs w:val="24"/>
          <w:lang w:val="en-US"/>
        </w:rPr>
        <w:t>Correlation coefficients and significance levels.</w:t>
      </w:r>
      <w:proofErr w:type="gramEnd"/>
    </w:p>
    <w:sectPr w:rsidR="005B1B4C" w:rsidRPr="005B1B4C" w:rsidSect="005267A3">
      <w:footerReference w:type="default" r:id="rId36"/>
      <w:pgSz w:w="12240" w:h="15840"/>
      <w:pgMar w:top="1418" w:right="1701" w:bottom="1418" w:left="1701" w:header="709" w:footer="709" w:gutter="0"/>
      <w:lnNumType w:countBy="1" w:restart="continuou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01547" w:rsidRDefault="00A01547" w:rsidP="005B1B4C">
      <w:pPr>
        <w:spacing w:after="0" w:line="240" w:lineRule="auto"/>
      </w:pPr>
      <w:r>
        <w:separator/>
      </w:r>
    </w:p>
  </w:endnote>
  <w:endnote w:type="continuationSeparator" w:id="0">
    <w:p w:rsidR="00A01547" w:rsidRDefault="00A01547" w:rsidP="005B1B4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649313"/>
      <w:docPartObj>
        <w:docPartGallery w:val="Page Numbers (Bottom of Page)"/>
        <w:docPartUnique/>
      </w:docPartObj>
    </w:sdtPr>
    <w:sdtContent>
      <w:p w:rsidR="00A0462E" w:rsidRDefault="00A0462E">
        <w:pPr>
          <w:pStyle w:val="Piedepgina"/>
          <w:jc w:val="center"/>
        </w:pPr>
        <w:fldSimple w:instr=" PAGE   \* MERGEFORMAT ">
          <w:r w:rsidR="004F56D5">
            <w:rPr>
              <w:noProof/>
            </w:rPr>
            <w:t>4</w:t>
          </w:r>
        </w:fldSimple>
      </w:p>
    </w:sdtContent>
  </w:sdt>
  <w:p w:rsidR="00A0462E" w:rsidRDefault="00A0462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01547" w:rsidRDefault="00A01547" w:rsidP="005B1B4C">
      <w:pPr>
        <w:spacing w:after="0" w:line="240" w:lineRule="auto"/>
      </w:pPr>
      <w:r>
        <w:separator/>
      </w:r>
    </w:p>
  </w:footnote>
  <w:footnote w:type="continuationSeparator" w:id="0">
    <w:p w:rsidR="00A01547" w:rsidRDefault="00A01547" w:rsidP="005B1B4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AB066B2"/>
    <w:multiLevelType w:val="hybridMultilevel"/>
    <w:tmpl w:val="ACF005EE"/>
    <w:lvl w:ilvl="0" w:tplc="8E90CB9C">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rsids>
    <w:rsidRoot w:val="005267A3"/>
    <w:rsid w:val="00061409"/>
    <w:rsid w:val="000725DA"/>
    <w:rsid w:val="00094B5A"/>
    <w:rsid w:val="000C33B3"/>
    <w:rsid w:val="000E2414"/>
    <w:rsid w:val="001249D3"/>
    <w:rsid w:val="0017272B"/>
    <w:rsid w:val="00205EA1"/>
    <w:rsid w:val="00214C95"/>
    <w:rsid w:val="00234A36"/>
    <w:rsid w:val="002544A1"/>
    <w:rsid w:val="00292BD9"/>
    <w:rsid w:val="00296F13"/>
    <w:rsid w:val="00327E46"/>
    <w:rsid w:val="003F52DC"/>
    <w:rsid w:val="00475A6D"/>
    <w:rsid w:val="004C6EB4"/>
    <w:rsid w:val="004F56D5"/>
    <w:rsid w:val="0050074A"/>
    <w:rsid w:val="005267A3"/>
    <w:rsid w:val="005904D3"/>
    <w:rsid w:val="005B1B4C"/>
    <w:rsid w:val="005F2115"/>
    <w:rsid w:val="00635123"/>
    <w:rsid w:val="006C7F33"/>
    <w:rsid w:val="006E459B"/>
    <w:rsid w:val="006E56A9"/>
    <w:rsid w:val="00723D1E"/>
    <w:rsid w:val="00736DB9"/>
    <w:rsid w:val="007437AF"/>
    <w:rsid w:val="00757884"/>
    <w:rsid w:val="007745C9"/>
    <w:rsid w:val="007F7FF3"/>
    <w:rsid w:val="0081727D"/>
    <w:rsid w:val="008522B6"/>
    <w:rsid w:val="008B2E27"/>
    <w:rsid w:val="008B43C6"/>
    <w:rsid w:val="008F1FD2"/>
    <w:rsid w:val="008F3EB0"/>
    <w:rsid w:val="009013E8"/>
    <w:rsid w:val="00941FBF"/>
    <w:rsid w:val="00984F51"/>
    <w:rsid w:val="00994903"/>
    <w:rsid w:val="009A0B1C"/>
    <w:rsid w:val="009C2422"/>
    <w:rsid w:val="009D75B9"/>
    <w:rsid w:val="009F22F0"/>
    <w:rsid w:val="00A01547"/>
    <w:rsid w:val="00A0462E"/>
    <w:rsid w:val="00A359CD"/>
    <w:rsid w:val="00A5415E"/>
    <w:rsid w:val="00AA0205"/>
    <w:rsid w:val="00AD6FCD"/>
    <w:rsid w:val="00B06B35"/>
    <w:rsid w:val="00B2336C"/>
    <w:rsid w:val="00B4132C"/>
    <w:rsid w:val="00B5305F"/>
    <w:rsid w:val="00B673BA"/>
    <w:rsid w:val="00B7021B"/>
    <w:rsid w:val="00BC0B7B"/>
    <w:rsid w:val="00BC6D46"/>
    <w:rsid w:val="00C70DAF"/>
    <w:rsid w:val="00C96FB0"/>
    <w:rsid w:val="00CA089D"/>
    <w:rsid w:val="00DA7CF0"/>
    <w:rsid w:val="00DD2DD5"/>
    <w:rsid w:val="00DF4B3E"/>
    <w:rsid w:val="00E56290"/>
    <w:rsid w:val="00F462D3"/>
    <w:rsid w:val="00FA07E6"/>
    <w:rsid w:val="00FA1FCB"/>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074A"/>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merodelnea">
    <w:name w:val="line number"/>
    <w:basedOn w:val="Fuentedeprrafopredeter"/>
    <w:uiPriority w:val="99"/>
    <w:semiHidden/>
    <w:unhideWhenUsed/>
    <w:rsid w:val="005267A3"/>
  </w:style>
  <w:style w:type="character" w:styleId="Hipervnculo">
    <w:name w:val="Hyperlink"/>
    <w:basedOn w:val="Fuentedeprrafopredeter"/>
    <w:uiPriority w:val="99"/>
    <w:unhideWhenUsed/>
    <w:rsid w:val="00DA7CF0"/>
    <w:rPr>
      <w:color w:val="0000FF" w:themeColor="hyperlink"/>
      <w:u w:val="single"/>
    </w:rPr>
  </w:style>
  <w:style w:type="paragraph" w:styleId="Encabezado">
    <w:name w:val="header"/>
    <w:basedOn w:val="Normal"/>
    <w:link w:val="EncabezadoCar"/>
    <w:uiPriority w:val="99"/>
    <w:semiHidden/>
    <w:unhideWhenUsed/>
    <w:rsid w:val="005B1B4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5B1B4C"/>
  </w:style>
  <w:style w:type="paragraph" w:styleId="Piedepgina">
    <w:name w:val="footer"/>
    <w:basedOn w:val="Normal"/>
    <w:link w:val="PiedepginaCar"/>
    <w:uiPriority w:val="99"/>
    <w:unhideWhenUsed/>
    <w:rsid w:val="005B1B4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B1B4C"/>
  </w:style>
  <w:style w:type="table" w:customStyle="1" w:styleId="Sombreadoclaro1">
    <w:name w:val="Sombreado claro1"/>
    <w:basedOn w:val="Tablanormal"/>
    <w:uiPriority w:val="60"/>
    <w:rsid w:val="00BC0B7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aconcuadrcula">
    <w:name w:val="Table Grid"/>
    <w:basedOn w:val="Tablanormal"/>
    <w:uiPriority w:val="59"/>
    <w:rsid w:val="00BC0B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BC0B7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C0B7B"/>
    <w:rPr>
      <w:rFonts w:ascii="Tahoma" w:hAnsi="Tahoma" w:cs="Tahoma"/>
      <w:sz w:val="16"/>
      <w:szCs w:val="16"/>
    </w:rPr>
  </w:style>
  <w:style w:type="character" w:styleId="nfasis">
    <w:name w:val="Emphasis"/>
    <w:basedOn w:val="Fuentedeprrafopredeter"/>
    <w:uiPriority w:val="20"/>
    <w:qFormat/>
    <w:rsid w:val="00B7021B"/>
    <w:rPr>
      <w:i/>
      <w:iCs/>
    </w:rPr>
  </w:style>
  <w:style w:type="character" w:customStyle="1" w:styleId="apple-converted-space">
    <w:name w:val="apple-converted-space"/>
    <w:basedOn w:val="Fuentedeprrafopredeter"/>
    <w:rsid w:val="00B7021B"/>
  </w:style>
  <w:style w:type="paragraph" w:styleId="Prrafodelista">
    <w:name w:val="List Paragraph"/>
    <w:basedOn w:val="Normal"/>
    <w:uiPriority w:val="34"/>
    <w:qFormat/>
    <w:rsid w:val="006E459B"/>
    <w:pPr>
      <w:ind w:left="720"/>
      <w:contextualSpacing/>
    </w:pPr>
  </w:style>
</w:styles>
</file>

<file path=word/webSettings.xml><?xml version="1.0" encoding="utf-8"?>
<w:webSettings xmlns:r="http://schemas.openxmlformats.org/officeDocument/2006/relationships" xmlns:w="http://schemas.openxmlformats.org/wordprocessingml/2006/main">
  <w:divs>
    <w:div w:id="159203476">
      <w:bodyDiv w:val="1"/>
      <w:marLeft w:val="0"/>
      <w:marRight w:val="0"/>
      <w:marTop w:val="0"/>
      <w:marBottom w:val="0"/>
      <w:divBdr>
        <w:top w:val="none" w:sz="0" w:space="0" w:color="auto"/>
        <w:left w:val="none" w:sz="0" w:space="0" w:color="auto"/>
        <w:bottom w:val="none" w:sz="0" w:space="0" w:color="auto"/>
        <w:right w:val="none" w:sz="0" w:space="0" w:color="auto"/>
      </w:divBdr>
    </w:div>
    <w:div w:id="194271951">
      <w:bodyDiv w:val="1"/>
      <w:marLeft w:val="0"/>
      <w:marRight w:val="0"/>
      <w:marTop w:val="0"/>
      <w:marBottom w:val="0"/>
      <w:divBdr>
        <w:top w:val="none" w:sz="0" w:space="0" w:color="auto"/>
        <w:left w:val="none" w:sz="0" w:space="0" w:color="auto"/>
        <w:bottom w:val="none" w:sz="0" w:space="0" w:color="auto"/>
        <w:right w:val="none" w:sz="0" w:space="0" w:color="auto"/>
      </w:divBdr>
    </w:div>
    <w:div w:id="265231389">
      <w:bodyDiv w:val="1"/>
      <w:marLeft w:val="0"/>
      <w:marRight w:val="0"/>
      <w:marTop w:val="0"/>
      <w:marBottom w:val="0"/>
      <w:divBdr>
        <w:top w:val="none" w:sz="0" w:space="0" w:color="auto"/>
        <w:left w:val="none" w:sz="0" w:space="0" w:color="auto"/>
        <w:bottom w:val="none" w:sz="0" w:space="0" w:color="auto"/>
        <w:right w:val="none" w:sz="0" w:space="0" w:color="auto"/>
      </w:divBdr>
      <w:divsChild>
        <w:div w:id="602808911">
          <w:marLeft w:val="0"/>
          <w:marRight w:val="0"/>
          <w:marTop w:val="0"/>
          <w:marBottom w:val="0"/>
          <w:divBdr>
            <w:top w:val="none" w:sz="0" w:space="0" w:color="auto"/>
            <w:left w:val="none" w:sz="0" w:space="0" w:color="auto"/>
            <w:bottom w:val="none" w:sz="0" w:space="0" w:color="auto"/>
            <w:right w:val="none" w:sz="0" w:space="0" w:color="auto"/>
          </w:divBdr>
          <w:divsChild>
            <w:div w:id="1422918030">
              <w:marLeft w:val="0"/>
              <w:marRight w:val="0"/>
              <w:marTop w:val="0"/>
              <w:marBottom w:val="0"/>
              <w:divBdr>
                <w:top w:val="none" w:sz="0" w:space="0" w:color="auto"/>
                <w:left w:val="none" w:sz="0" w:space="0" w:color="auto"/>
                <w:bottom w:val="none" w:sz="0" w:space="0" w:color="auto"/>
                <w:right w:val="none" w:sz="0" w:space="0" w:color="auto"/>
              </w:divBdr>
              <w:divsChild>
                <w:div w:id="100802470">
                  <w:marLeft w:val="0"/>
                  <w:marRight w:val="180"/>
                  <w:marTop w:val="0"/>
                  <w:marBottom w:val="0"/>
                  <w:divBdr>
                    <w:top w:val="none" w:sz="0" w:space="0" w:color="auto"/>
                    <w:left w:val="none" w:sz="0" w:space="0" w:color="auto"/>
                    <w:bottom w:val="none" w:sz="0" w:space="0" w:color="auto"/>
                    <w:right w:val="none" w:sz="0" w:space="0" w:color="auto"/>
                  </w:divBdr>
                </w:div>
                <w:div w:id="1079717957">
                  <w:marLeft w:val="0"/>
                  <w:marRight w:val="180"/>
                  <w:marTop w:val="0"/>
                  <w:marBottom w:val="0"/>
                  <w:divBdr>
                    <w:top w:val="none" w:sz="0" w:space="0" w:color="auto"/>
                    <w:left w:val="none" w:sz="0" w:space="0" w:color="auto"/>
                    <w:bottom w:val="none" w:sz="0" w:space="0" w:color="auto"/>
                    <w:right w:val="none" w:sz="0" w:space="0" w:color="auto"/>
                  </w:divBdr>
                </w:div>
                <w:div w:id="1740396521">
                  <w:marLeft w:val="0"/>
                  <w:marRight w:val="180"/>
                  <w:marTop w:val="0"/>
                  <w:marBottom w:val="0"/>
                  <w:divBdr>
                    <w:top w:val="none" w:sz="0" w:space="0" w:color="auto"/>
                    <w:left w:val="none" w:sz="0" w:space="0" w:color="auto"/>
                    <w:bottom w:val="none" w:sz="0" w:space="0" w:color="auto"/>
                    <w:right w:val="none" w:sz="0" w:space="0" w:color="auto"/>
                  </w:divBdr>
                </w:div>
                <w:div w:id="671837921">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802431093">
          <w:marLeft w:val="0"/>
          <w:marRight w:val="0"/>
          <w:marTop w:val="0"/>
          <w:marBottom w:val="0"/>
          <w:divBdr>
            <w:top w:val="none" w:sz="0" w:space="0" w:color="auto"/>
            <w:left w:val="none" w:sz="0" w:space="0" w:color="auto"/>
            <w:bottom w:val="none" w:sz="0" w:space="0" w:color="auto"/>
            <w:right w:val="none" w:sz="0" w:space="0" w:color="auto"/>
          </w:divBdr>
        </w:div>
        <w:div w:id="1083576019">
          <w:marLeft w:val="0"/>
          <w:marRight w:val="0"/>
          <w:marTop w:val="0"/>
          <w:marBottom w:val="0"/>
          <w:divBdr>
            <w:top w:val="none" w:sz="0" w:space="0" w:color="auto"/>
            <w:left w:val="none" w:sz="0" w:space="0" w:color="auto"/>
            <w:bottom w:val="none" w:sz="0" w:space="0" w:color="auto"/>
            <w:right w:val="none" w:sz="0" w:space="0" w:color="auto"/>
          </w:divBdr>
        </w:div>
        <w:div w:id="1324116537">
          <w:marLeft w:val="0"/>
          <w:marRight w:val="0"/>
          <w:marTop w:val="0"/>
          <w:marBottom w:val="0"/>
          <w:divBdr>
            <w:top w:val="none" w:sz="0" w:space="0" w:color="auto"/>
            <w:left w:val="none" w:sz="0" w:space="0" w:color="auto"/>
            <w:bottom w:val="none" w:sz="0" w:space="0" w:color="auto"/>
            <w:right w:val="none" w:sz="0" w:space="0" w:color="auto"/>
          </w:divBdr>
        </w:div>
        <w:div w:id="958151040">
          <w:marLeft w:val="0"/>
          <w:marRight w:val="0"/>
          <w:marTop w:val="0"/>
          <w:marBottom w:val="0"/>
          <w:divBdr>
            <w:top w:val="none" w:sz="0" w:space="0" w:color="auto"/>
            <w:left w:val="none" w:sz="0" w:space="0" w:color="auto"/>
            <w:bottom w:val="none" w:sz="0" w:space="0" w:color="auto"/>
            <w:right w:val="none" w:sz="0" w:space="0" w:color="auto"/>
          </w:divBdr>
        </w:div>
        <w:div w:id="2045708199">
          <w:marLeft w:val="0"/>
          <w:marRight w:val="0"/>
          <w:marTop w:val="0"/>
          <w:marBottom w:val="0"/>
          <w:divBdr>
            <w:top w:val="none" w:sz="0" w:space="0" w:color="auto"/>
            <w:left w:val="none" w:sz="0" w:space="0" w:color="auto"/>
            <w:bottom w:val="none" w:sz="0" w:space="0" w:color="auto"/>
            <w:right w:val="none" w:sz="0" w:space="0" w:color="auto"/>
          </w:divBdr>
        </w:div>
        <w:div w:id="344669429">
          <w:marLeft w:val="0"/>
          <w:marRight w:val="0"/>
          <w:marTop w:val="0"/>
          <w:marBottom w:val="0"/>
          <w:divBdr>
            <w:top w:val="none" w:sz="0" w:space="0" w:color="auto"/>
            <w:left w:val="none" w:sz="0" w:space="0" w:color="auto"/>
            <w:bottom w:val="none" w:sz="0" w:space="0" w:color="auto"/>
            <w:right w:val="none" w:sz="0" w:space="0" w:color="auto"/>
          </w:divBdr>
        </w:div>
        <w:div w:id="745224597">
          <w:marLeft w:val="0"/>
          <w:marRight w:val="0"/>
          <w:marTop w:val="0"/>
          <w:marBottom w:val="0"/>
          <w:divBdr>
            <w:top w:val="none" w:sz="0" w:space="0" w:color="auto"/>
            <w:left w:val="none" w:sz="0" w:space="0" w:color="auto"/>
            <w:bottom w:val="none" w:sz="0" w:space="0" w:color="auto"/>
            <w:right w:val="none" w:sz="0" w:space="0" w:color="auto"/>
          </w:divBdr>
        </w:div>
        <w:div w:id="429157688">
          <w:marLeft w:val="0"/>
          <w:marRight w:val="0"/>
          <w:marTop w:val="0"/>
          <w:marBottom w:val="0"/>
          <w:divBdr>
            <w:top w:val="none" w:sz="0" w:space="0" w:color="auto"/>
            <w:left w:val="none" w:sz="0" w:space="0" w:color="auto"/>
            <w:bottom w:val="none" w:sz="0" w:space="0" w:color="auto"/>
            <w:right w:val="none" w:sz="0" w:space="0" w:color="auto"/>
          </w:divBdr>
        </w:div>
        <w:div w:id="905530236">
          <w:marLeft w:val="0"/>
          <w:marRight w:val="0"/>
          <w:marTop w:val="0"/>
          <w:marBottom w:val="0"/>
          <w:divBdr>
            <w:top w:val="none" w:sz="0" w:space="0" w:color="auto"/>
            <w:left w:val="none" w:sz="0" w:space="0" w:color="auto"/>
            <w:bottom w:val="none" w:sz="0" w:space="0" w:color="auto"/>
            <w:right w:val="none" w:sz="0" w:space="0" w:color="auto"/>
          </w:divBdr>
        </w:div>
        <w:div w:id="2013726039">
          <w:marLeft w:val="0"/>
          <w:marRight w:val="0"/>
          <w:marTop w:val="0"/>
          <w:marBottom w:val="0"/>
          <w:divBdr>
            <w:top w:val="none" w:sz="0" w:space="0" w:color="auto"/>
            <w:left w:val="none" w:sz="0" w:space="0" w:color="auto"/>
            <w:bottom w:val="none" w:sz="0" w:space="0" w:color="auto"/>
            <w:right w:val="none" w:sz="0" w:space="0" w:color="auto"/>
          </w:divBdr>
        </w:div>
        <w:div w:id="1474979311">
          <w:marLeft w:val="0"/>
          <w:marRight w:val="0"/>
          <w:marTop w:val="0"/>
          <w:marBottom w:val="0"/>
          <w:divBdr>
            <w:top w:val="none" w:sz="0" w:space="0" w:color="auto"/>
            <w:left w:val="none" w:sz="0" w:space="0" w:color="auto"/>
            <w:bottom w:val="none" w:sz="0" w:space="0" w:color="auto"/>
            <w:right w:val="none" w:sz="0" w:space="0" w:color="auto"/>
          </w:divBdr>
        </w:div>
        <w:div w:id="453602236">
          <w:marLeft w:val="0"/>
          <w:marRight w:val="0"/>
          <w:marTop w:val="0"/>
          <w:marBottom w:val="0"/>
          <w:divBdr>
            <w:top w:val="none" w:sz="0" w:space="0" w:color="auto"/>
            <w:left w:val="none" w:sz="0" w:space="0" w:color="auto"/>
            <w:bottom w:val="none" w:sz="0" w:space="0" w:color="auto"/>
            <w:right w:val="none" w:sz="0" w:space="0" w:color="auto"/>
          </w:divBdr>
        </w:div>
        <w:div w:id="957642133">
          <w:marLeft w:val="0"/>
          <w:marRight w:val="0"/>
          <w:marTop w:val="0"/>
          <w:marBottom w:val="0"/>
          <w:divBdr>
            <w:top w:val="none" w:sz="0" w:space="0" w:color="auto"/>
            <w:left w:val="none" w:sz="0" w:space="0" w:color="auto"/>
            <w:bottom w:val="none" w:sz="0" w:space="0" w:color="auto"/>
            <w:right w:val="none" w:sz="0" w:space="0" w:color="auto"/>
          </w:divBdr>
        </w:div>
        <w:div w:id="2039040842">
          <w:marLeft w:val="0"/>
          <w:marRight w:val="0"/>
          <w:marTop w:val="0"/>
          <w:marBottom w:val="0"/>
          <w:divBdr>
            <w:top w:val="none" w:sz="0" w:space="0" w:color="auto"/>
            <w:left w:val="none" w:sz="0" w:space="0" w:color="auto"/>
            <w:bottom w:val="none" w:sz="0" w:space="0" w:color="auto"/>
            <w:right w:val="none" w:sz="0" w:space="0" w:color="auto"/>
          </w:divBdr>
        </w:div>
        <w:div w:id="2000227216">
          <w:marLeft w:val="0"/>
          <w:marRight w:val="0"/>
          <w:marTop w:val="0"/>
          <w:marBottom w:val="0"/>
          <w:divBdr>
            <w:top w:val="none" w:sz="0" w:space="0" w:color="auto"/>
            <w:left w:val="none" w:sz="0" w:space="0" w:color="auto"/>
            <w:bottom w:val="none" w:sz="0" w:space="0" w:color="auto"/>
            <w:right w:val="none" w:sz="0" w:space="0" w:color="auto"/>
          </w:divBdr>
        </w:div>
        <w:div w:id="671376754">
          <w:marLeft w:val="0"/>
          <w:marRight w:val="0"/>
          <w:marTop w:val="0"/>
          <w:marBottom w:val="0"/>
          <w:divBdr>
            <w:top w:val="none" w:sz="0" w:space="0" w:color="auto"/>
            <w:left w:val="none" w:sz="0" w:space="0" w:color="auto"/>
            <w:bottom w:val="none" w:sz="0" w:space="0" w:color="auto"/>
            <w:right w:val="none" w:sz="0" w:space="0" w:color="auto"/>
          </w:divBdr>
        </w:div>
        <w:div w:id="1643658731">
          <w:marLeft w:val="0"/>
          <w:marRight w:val="0"/>
          <w:marTop w:val="0"/>
          <w:marBottom w:val="0"/>
          <w:divBdr>
            <w:top w:val="none" w:sz="0" w:space="0" w:color="auto"/>
            <w:left w:val="none" w:sz="0" w:space="0" w:color="auto"/>
            <w:bottom w:val="none" w:sz="0" w:space="0" w:color="auto"/>
            <w:right w:val="none" w:sz="0" w:space="0" w:color="auto"/>
          </w:divBdr>
        </w:div>
        <w:div w:id="1761871121">
          <w:marLeft w:val="0"/>
          <w:marRight w:val="0"/>
          <w:marTop w:val="0"/>
          <w:marBottom w:val="0"/>
          <w:divBdr>
            <w:top w:val="none" w:sz="0" w:space="0" w:color="auto"/>
            <w:left w:val="none" w:sz="0" w:space="0" w:color="auto"/>
            <w:bottom w:val="none" w:sz="0" w:space="0" w:color="auto"/>
            <w:right w:val="none" w:sz="0" w:space="0" w:color="auto"/>
          </w:divBdr>
        </w:div>
        <w:div w:id="1722829629">
          <w:marLeft w:val="0"/>
          <w:marRight w:val="0"/>
          <w:marTop w:val="0"/>
          <w:marBottom w:val="0"/>
          <w:divBdr>
            <w:top w:val="none" w:sz="0" w:space="0" w:color="auto"/>
            <w:left w:val="none" w:sz="0" w:space="0" w:color="auto"/>
            <w:bottom w:val="none" w:sz="0" w:space="0" w:color="auto"/>
            <w:right w:val="none" w:sz="0" w:space="0" w:color="auto"/>
          </w:divBdr>
        </w:div>
        <w:div w:id="35089199">
          <w:marLeft w:val="0"/>
          <w:marRight w:val="0"/>
          <w:marTop w:val="0"/>
          <w:marBottom w:val="0"/>
          <w:divBdr>
            <w:top w:val="none" w:sz="0" w:space="0" w:color="auto"/>
            <w:left w:val="none" w:sz="0" w:space="0" w:color="auto"/>
            <w:bottom w:val="none" w:sz="0" w:space="0" w:color="auto"/>
            <w:right w:val="none" w:sz="0" w:space="0" w:color="auto"/>
          </w:divBdr>
        </w:div>
        <w:div w:id="465583210">
          <w:marLeft w:val="0"/>
          <w:marRight w:val="0"/>
          <w:marTop w:val="0"/>
          <w:marBottom w:val="0"/>
          <w:divBdr>
            <w:top w:val="none" w:sz="0" w:space="0" w:color="auto"/>
            <w:left w:val="none" w:sz="0" w:space="0" w:color="auto"/>
            <w:bottom w:val="none" w:sz="0" w:space="0" w:color="auto"/>
            <w:right w:val="none" w:sz="0" w:space="0" w:color="auto"/>
          </w:divBdr>
        </w:div>
        <w:div w:id="1504587603">
          <w:marLeft w:val="0"/>
          <w:marRight w:val="0"/>
          <w:marTop w:val="0"/>
          <w:marBottom w:val="0"/>
          <w:divBdr>
            <w:top w:val="none" w:sz="0" w:space="0" w:color="auto"/>
            <w:left w:val="none" w:sz="0" w:space="0" w:color="auto"/>
            <w:bottom w:val="none" w:sz="0" w:space="0" w:color="auto"/>
            <w:right w:val="none" w:sz="0" w:space="0" w:color="auto"/>
          </w:divBdr>
        </w:div>
        <w:div w:id="231814216">
          <w:marLeft w:val="0"/>
          <w:marRight w:val="0"/>
          <w:marTop w:val="0"/>
          <w:marBottom w:val="0"/>
          <w:divBdr>
            <w:top w:val="none" w:sz="0" w:space="0" w:color="auto"/>
            <w:left w:val="none" w:sz="0" w:space="0" w:color="auto"/>
            <w:bottom w:val="none" w:sz="0" w:space="0" w:color="auto"/>
            <w:right w:val="none" w:sz="0" w:space="0" w:color="auto"/>
          </w:divBdr>
        </w:div>
        <w:div w:id="1482117106">
          <w:marLeft w:val="0"/>
          <w:marRight w:val="0"/>
          <w:marTop w:val="0"/>
          <w:marBottom w:val="0"/>
          <w:divBdr>
            <w:top w:val="none" w:sz="0" w:space="0" w:color="auto"/>
            <w:left w:val="none" w:sz="0" w:space="0" w:color="auto"/>
            <w:bottom w:val="none" w:sz="0" w:space="0" w:color="auto"/>
            <w:right w:val="none" w:sz="0" w:space="0" w:color="auto"/>
          </w:divBdr>
        </w:div>
        <w:div w:id="574583270">
          <w:marLeft w:val="0"/>
          <w:marRight w:val="0"/>
          <w:marTop w:val="0"/>
          <w:marBottom w:val="0"/>
          <w:divBdr>
            <w:top w:val="none" w:sz="0" w:space="0" w:color="auto"/>
            <w:left w:val="none" w:sz="0" w:space="0" w:color="auto"/>
            <w:bottom w:val="none" w:sz="0" w:space="0" w:color="auto"/>
            <w:right w:val="none" w:sz="0" w:space="0" w:color="auto"/>
          </w:divBdr>
        </w:div>
        <w:div w:id="852769287">
          <w:marLeft w:val="0"/>
          <w:marRight w:val="0"/>
          <w:marTop w:val="0"/>
          <w:marBottom w:val="0"/>
          <w:divBdr>
            <w:top w:val="none" w:sz="0" w:space="0" w:color="auto"/>
            <w:left w:val="none" w:sz="0" w:space="0" w:color="auto"/>
            <w:bottom w:val="none" w:sz="0" w:space="0" w:color="auto"/>
            <w:right w:val="none" w:sz="0" w:space="0" w:color="auto"/>
          </w:divBdr>
        </w:div>
      </w:divsChild>
    </w:div>
    <w:div w:id="721369591">
      <w:bodyDiv w:val="1"/>
      <w:marLeft w:val="0"/>
      <w:marRight w:val="0"/>
      <w:marTop w:val="0"/>
      <w:marBottom w:val="0"/>
      <w:divBdr>
        <w:top w:val="none" w:sz="0" w:space="0" w:color="auto"/>
        <w:left w:val="none" w:sz="0" w:space="0" w:color="auto"/>
        <w:bottom w:val="none" w:sz="0" w:space="0" w:color="auto"/>
        <w:right w:val="none" w:sz="0" w:space="0" w:color="auto"/>
      </w:divBdr>
    </w:div>
    <w:div w:id="774136288">
      <w:bodyDiv w:val="1"/>
      <w:marLeft w:val="0"/>
      <w:marRight w:val="0"/>
      <w:marTop w:val="0"/>
      <w:marBottom w:val="0"/>
      <w:divBdr>
        <w:top w:val="none" w:sz="0" w:space="0" w:color="auto"/>
        <w:left w:val="none" w:sz="0" w:space="0" w:color="auto"/>
        <w:bottom w:val="none" w:sz="0" w:space="0" w:color="auto"/>
        <w:right w:val="none" w:sz="0" w:space="0" w:color="auto"/>
      </w:divBdr>
    </w:div>
    <w:div w:id="823818692">
      <w:bodyDiv w:val="1"/>
      <w:marLeft w:val="0"/>
      <w:marRight w:val="0"/>
      <w:marTop w:val="0"/>
      <w:marBottom w:val="0"/>
      <w:divBdr>
        <w:top w:val="none" w:sz="0" w:space="0" w:color="auto"/>
        <w:left w:val="none" w:sz="0" w:space="0" w:color="auto"/>
        <w:bottom w:val="none" w:sz="0" w:space="0" w:color="auto"/>
        <w:right w:val="none" w:sz="0" w:space="0" w:color="auto"/>
      </w:divBdr>
    </w:div>
    <w:div w:id="1003901526">
      <w:bodyDiv w:val="1"/>
      <w:marLeft w:val="0"/>
      <w:marRight w:val="0"/>
      <w:marTop w:val="0"/>
      <w:marBottom w:val="0"/>
      <w:divBdr>
        <w:top w:val="none" w:sz="0" w:space="0" w:color="auto"/>
        <w:left w:val="none" w:sz="0" w:space="0" w:color="auto"/>
        <w:bottom w:val="none" w:sz="0" w:space="0" w:color="auto"/>
        <w:right w:val="none" w:sz="0" w:space="0" w:color="auto"/>
      </w:divBdr>
    </w:div>
    <w:div w:id="1195462076">
      <w:bodyDiv w:val="1"/>
      <w:marLeft w:val="0"/>
      <w:marRight w:val="0"/>
      <w:marTop w:val="0"/>
      <w:marBottom w:val="0"/>
      <w:divBdr>
        <w:top w:val="none" w:sz="0" w:space="0" w:color="auto"/>
        <w:left w:val="none" w:sz="0" w:space="0" w:color="auto"/>
        <w:bottom w:val="none" w:sz="0" w:space="0" w:color="auto"/>
        <w:right w:val="none" w:sz="0" w:space="0" w:color="auto"/>
      </w:divBdr>
    </w:div>
    <w:div w:id="1222711016">
      <w:bodyDiv w:val="1"/>
      <w:marLeft w:val="0"/>
      <w:marRight w:val="0"/>
      <w:marTop w:val="0"/>
      <w:marBottom w:val="0"/>
      <w:divBdr>
        <w:top w:val="none" w:sz="0" w:space="0" w:color="auto"/>
        <w:left w:val="none" w:sz="0" w:space="0" w:color="auto"/>
        <w:bottom w:val="none" w:sz="0" w:space="0" w:color="auto"/>
        <w:right w:val="none" w:sz="0" w:space="0" w:color="auto"/>
      </w:divBdr>
    </w:div>
    <w:div w:id="1237595473">
      <w:bodyDiv w:val="1"/>
      <w:marLeft w:val="0"/>
      <w:marRight w:val="0"/>
      <w:marTop w:val="0"/>
      <w:marBottom w:val="0"/>
      <w:divBdr>
        <w:top w:val="none" w:sz="0" w:space="0" w:color="auto"/>
        <w:left w:val="none" w:sz="0" w:space="0" w:color="auto"/>
        <w:bottom w:val="none" w:sz="0" w:space="0" w:color="auto"/>
        <w:right w:val="none" w:sz="0" w:space="0" w:color="auto"/>
      </w:divBdr>
    </w:div>
    <w:div w:id="1253199373">
      <w:bodyDiv w:val="1"/>
      <w:marLeft w:val="0"/>
      <w:marRight w:val="0"/>
      <w:marTop w:val="0"/>
      <w:marBottom w:val="0"/>
      <w:divBdr>
        <w:top w:val="none" w:sz="0" w:space="0" w:color="auto"/>
        <w:left w:val="none" w:sz="0" w:space="0" w:color="auto"/>
        <w:bottom w:val="none" w:sz="0" w:space="0" w:color="auto"/>
        <w:right w:val="none" w:sz="0" w:space="0" w:color="auto"/>
      </w:divBdr>
    </w:div>
    <w:div w:id="1306663468">
      <w:bodyDiv w:val="1"/>
      <w:marLeft w:val="0"/>
      <w:marRight w:val="0"/>
      <w:marTop w:val="0"/>
      <w:marBottom w:val="0"/>
      <w:divBdr>
        <w:top w:val="none" w:sz="0" w:space="0" w:color="auto"/>
        <w:left w:val="none" w:sz="0" w:space="0" w:color="auto"/>
        <w:bottom w:val="none" w:sz="0" w:space="0" w:color="auto"/>
        <w:right w:val="none" w:sz="0" w:space="0" w:color="auto"/>
      </w:divBdr>
    </w:div>
    <w:div w:id="1360160512">
      <w:bodyDiv w:val="1"/>
      <w:marLeft w:val="0"/>
      <w:marRight w:val="0"/>
      <w:marTop w:val="0"/>
      <w:marBottom w:val="0"/>
      <w:divBdr>
        <w:top w:val="none" w:sz="0" w:space="0" w:color="auto"/>
        <w:left w:val="none" w:sz="0" w:space="0" w:color="auto"/>
        <w:bottom w:val="none" w:sz="0" w:space="0" w:color="auto"/>
        <w:right w:val="none" w:sz="0" w:space="0" w:color="auto"/>
      </w:divBdr>
      <w:divsChild>
        <w:div w:id="2048796511">
          <w:marLeft w:val="0"/>
          <w:marRight w:val="0"/>
          <w:marTop w:val="0"/>
          <w:marBottom w:val="0"/>
          <w:divBdr>
            <w:top w:val="none" w:sz="0" w:space="0" w:color="auto"/>
            <w:left w:val="none" w:sz="0" w:space="0" w:color="auto"/>
            <w:bottom w:val="none" w:sz="0" w:space="0" w:color="auto"/>
            <w:right w:val="none" w:sz="0" w:space="0" w:color="auto"/>
          </w:divBdr>
          <w:divsChild>
            <w:div w:id="585923245">
              <w:marLeft w:val="0"/>
              <w:marRight w:val="0"/>
              <w:marTop w:val="0"/>
              <w:marBottom w:val="0"/>
              <w:divBdr>
                <w:top w:val="none" w:sz="0" w:space="0" w:color="auto"/>
                <w:left w:val="none" w:sz="0" w:space="0" w:color="auto"/>
                <w:bottom w:val="none" w:sz="0" w:space="0" w:color="auto"/>
                <w:right w:val="none" w:sz="0" w:space="0" w:color="auto"/>
              </w:divBdr>
              <w:divsChild>
                <w:div w:id="89356639">
                  <w:marLeft w:val="0"/>
                  <w:marRight w:val="180"/>
                  <w:marTop w:val="0"/>
                  <w:marBottom w:val="0"/>
                  <w:divBdr>
                    <w:top w:val="none" w:sz="0" w:space="0" w:color="auto"/>
                    <w:left w:val="none" w:sz="0" w:space="0" w:color="auto"/>
                    <w:bottom w:val="none" w:sz="0" w:space="0" w:color="auto"/>
                    <w:right w:val="none" w:sz="0" w:space="0" w:color="auto"/>
                  </w:divBdr>
                </w:div>
                <w:div w:id="1707171191">
                  <w:marLeft w:val="0"/>
                  <w:marRight w:val="180"/>
                  <w:marTop w:val="0"/>
                  <w:marBottom w:val="0"/>
                  <w:divBdr>
                    <w:top w:val="none" w:sz="0" w:space="0" w:color="auto"/>
                    <w:left w:val="none" w:sz="0" w:space="0" w:color="auto"/>
                    <w:bottom w:val="none" w:sz="0" w:space="0" w:color="auto"/>
                    <w:right w:val="none" w:sz="0" w:space="0" w:color="auto"/>
                  </w:divBdr>
                </w:div>
                <w:div w:id="1035928908">
                  <w:marLeft w:val="0"/>
                  <w:marRight w:val="180"/>
                  <w:marTop w:val="0"/>
                  <w:marBottom w:val="0"/>
                  <w:divBdr>
                    <w:top w:val="none" w:sz="0" w:space="0" w:color="auto"/>
                    <w:left w:val="none" w:sz="0" w:space="0" w:color="auto"/>
                    <w:bottom w:val="none" w:sz="0" w:space="0" w:color="auto"/>
                    <w:right w:val="none" w:sz="0" w:space="0" w:color="auto"/>
                  </w:divBdr>
                </w:div>
                <w:div w:id="1273315954">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2064980536">
          <w:marLeft w:val="0"/>
          <w:marRight w:val="0"/>
          <w:marTop w:val="0"/>
          <w:marBottom w:val="0"/>
          <w:divBdr>
            <w:top w:val="none" w:sz="0" w:space="0" w:color="auto"/>
            <w:left w:val="none" w:sz="0" w:space="0" w:color="auto"/>
            <w:bottom w:val="none" w:sz="0" w:space="0" w:color="auto"/>
            <w:right w:val="none" w:sz="0" w:space="0" w:color="auto"/>
          </w:divBdr>
        </w:div>
        <w:div w:id="1567765710">
          <w:marLeft w:val="0"/>
          <w:marRight w:val="0"/>
          <w:marTop w:val="0"/>
          <w:marBottom w:val="0"/>
          <w:divBdr>
            <w:top w:val="none" w:sz="0" w:space="0" w:color="auto"/>
            <w:left w:val="none" w:sz="0" w:space="0" w:color="auto"/>
            <w:bottom w:val="none" w:sz="0" w:space="0" w:color="auto"/>
            <w:right w:val="none" w:sz="0" w:space="0" w:color="auto"/>
          </w:divBdr>
        </w:div>
        <w:div w:id="1318461085">
          <w:marLeft w:val="0"/>
          <w:marRight w:val="0"/>
          <w:marTop w:val="0"/>
          <w:marBottom w:val="0"/>
          <w:divBdr>
            <w:top w:val="none" w:sz="0" w:space="0" w:color="auto"/>
            <w:left w:val="none" w:sz="0" w:space="0" w:color="auto"/>
            <w:bottom w:val="none" w:sz="0" w:space="0" w:color="auto"/>
            <w:right w:val="none" w:sz="0" w:space="0" w:color="auto"/>
          </w:divBdr>
        </w:div>
        <w:div w:id="2147163149">
          <w:marLeft w:val="0"/>
          <w:marRight w:val="0"/>
          <w:marTop w:val="0"/>
          <w:marBottom w:val="0"/>
          <w:divBdr>
            <w:top w:val="none" w:sz="0" w:space="0" w:color="auto"/>
            <w:left w:val="none" w:sz="0" w:space="0" w:color="auto"/>
            <w:bottom w:val="none" w:sz="0" w:space="0" w:color="auto"/>
            <w:right w:val="none" w:sz="0" w:space="0" w:color="auto"/>
          </w:divBdr>
        </w:div>
        <w:div w:id="735666778">
          <w:marLeft w:val="0"/>
          <w:marRight w:val="0"/>
          <w:marTop w:val="0"/>
          <w:marBottom w:val="0"/>
          <w:divBdr>
            <w:top w:val="none" w:sz="0" w:space="0" w:color="auto"/>
            <w:left w:val="none" w:sz="0" w:space="0" w:color="auto"/>
            <w:bottom w:val="none" w:sz="0" w:space="0" w:color="auto"/>
            <w:right w:val="none" w:sz="0" w:space="0" w:color="auto"/>
          </w:divBdr>
        </w:div>
        <w:div w:id="957103579">
          <w:marLeft w:val="0"/>
          <w:marRight w:val="0"/>
          <w:marTop w:val="0"/>
          <w:marBottom w:val="0"/>
          <w:divBdr>
            <w:top w:val="none" w:sz="0" w:space="0" w:color="auto"/>
            <w:left w:val="none" w:sz="0" w:space="0" w:color="auto"/>
            <w:bottom w:val="none" w:sz="0" w:space="0" w:color="auto"/>
            <w:right w:val="none" w:sz="0" w:space="0" w:color="auto"/>
          </w:divBdr>
        </w:div>
        <w:div w:id="345064063">
          <w:marLeft w:val="0"/>
          <w:marRight w:val="0"/>
          <w:marTop w:val="0"/>
          <w:marBottom w:val="0"/>
          <w:divBdr>
            <w:top w:val="none" w:sz="0" w:space="0" w:color="auto"/>
            <w:left w:val="none" w:sz="0" w:space="0" w:color="auto"/>
            <w:bottom w:val="none" w:sz="0" w:space="0" w:color="auto"/>
            <w:right w:val="none" w:sz="0" w:space="0" w:color="auto"/>
          </w:divBdr>
        </w:div>
        <w:div w:id="566494076">
          <w:marLeft w:val="0"/>
          <w:marRight w:val="0"/>
          <w:marTop w:val="0"/>
          <w:marBottom w:val="0"/>
          <w:divBdr>
            <w:top w:val="none" w:sz="0" w:space="0" w:color="auto"/>
            <w:left w:val="none" w:sz="0" w:space="0" w:color="auto"/>
            <w:bottom w:val="none" w:sz="0" w:space="0" w:color="auto"/>
            <w:right w:val="none" w:sz="0" w:space="0" w:color="auto"/>
          </w:divBdr>
        </w:div>
        <w:div w:id="836313284">
          <w:marLeft w:val="0"/>
          <w:marRight w:val="0"/>
          <w:marTop w:val="0"/>
          <w:marBottom w:val="0"/>
          <w:divBdr>
            <w:top w:val="none" w:sz="0" w:space="0" w:color="auto"/>
            <w:left w:val="none" w:sz="0" w:space="0" w:color="auto"/>
            <w:bottom w:val="none" w:sz="0" w:space="0" w:color="auto"/>
            <w:right w:val="none" w:sz="0" w:space="0" w:color="auto"/>
          </w:divBdr>
        </w:div>
        <w:div w:id="242960856">
          <w:marLeft w:val="0"/>
          <w:marRight w:val="0"/>
          <w:marTop w:val="0"/>
          <w:marBottom w:val="0"/>
          <w:divBdr>
            <w:top w:val="none" w:sz="0" w:space="0" w:color="auto"/>
            <w:left w:val="none" w:sz="0" w:space="0" w:color="auto"/>
            <w:bottom w:val="none" w:sz="0" w:space="0" w:color="auto"/>
            <w:right w:val="none" w:sz="0" w:space="0" w:color="auto"/>
          </w:divBdr>
        </w:div>
        <w:div w:id="1876889455">
          <w:marLeft w:val="0"/>
          <w:marRight w:val="0"/>
          <w:marTop w:val="0"/>
          <w:marBottom w:val="0"/>
          <w:divBdr>
            <w:top w:val="none" w:sz="0" w:space="0" w:color="auto"/>
            <w:left w:val="none" w:sz="0" w:space="0" w:color="auto"/>
            <w:bottom w:val="none" w:sz="0" w:space="0" w:color="auto"/>
            <w:right w:val="none" w:sz="0" w:space="0" w:color="auto"/>
          </w:divBdr>
        </w:div>
        <w:div w:id="264004532">
          <w:marLeft w:val="0"/>
          <w:marRight w:val="0"/>
          <w:marTop w:val="0"/>
          <w:marBottom w:val="0"/>
          <w:divBdr>
            <w:top w:val="none" w:sz="0" w:space="0" w:color="auto"/>
            <w:left w:val="none" w:sz="0" w:space="0" w:color="auto"/>
            <w:bottom w:val="none" w:sz="0" w:space="0" w:color="auto"/>
            <w:right w:val="none" w:sz="0" w:space="0" w:color="auto"/>
          </w:divBdr>
        </w:div>
        <w:div w:id="300772384">
          <w:marLeft w:val="0"/>
          <w:marRight w:val="0"/>
          <w:marTop w:val="0"/>
          <w:marBottom w:val="0"/>
          <w:divBdr>
            <w:top w:val="none" w:sz="0" w:space="0" w:color="auto"/>
            <w:left w:val="none" w:sz="0" w:space="0" w:color="auto"/>
            <w:bottom w:val="none" w:sz="0" w:space="0" w:color="auto"/>
            <w:right w:val="none" w:sz="0" w:space="0" w:color="auto"/>
          </w:divBdr>
        </w:div>
        <w:div w:id="1078551760">
          <w:marLeft w:val="0"/>
          <w:marRight w:val="0"/>
          <w:marTop w:val="0"/>
          <w:marBottom w:val="0"/>
          <w:divBdr>
            <w:top w:val="none" w:sz="0" w:space="0" w:color="auto"/>
            <w:left w:val="none" w:sz="0" w:space="0" w:color="auto"/>
            <w:bottom w:val="none" w:sz="0" w:space="0" w:color="auto"/>
            <w:right w:val="none" w:sz="0" w:space="0" w:color="auto"/>
          </w:divBdr>
        </w:div>
        <w:div w:id="403375706">
          <w:marLeft w:val="0"/>
          <w:marRight w:val="0"/>
          <w:marTop w:val="0"/>
          <w:marBottom w:val="0"/>
          <w:divBdr>
            <w:top w:val="none" w:sz="0" w:space="0" w:color="auto"/>
            <w:left w:val="none" w:sz="0" w:space="0" w:color="auto"/>
            <w:bottom w:val="none" w:sz="0" w:space="0" w:color="auto"/>
            <w:right w:val="none" w:sz="0" w:space="0" w:color="auto"/>
          </w:divBdr>
        </w:div>
        <w:div w:id="748115162">
          <w:marLeft w:val="0"/>
          <w:marRight w:val="0"/>
          <w:marTop w:val="0"/>
          <w:marBottom w:val="0"/>
          <w:divBdr>
            <w:top w:val="none" w:sz="0" w:space="0" w:color="auto"/>
            <w:left w:val="none" w:sz="0" w:space="0" w:color="auto"/>
            <w:bottom w:val="none" w:sz="0" w:space="0" w:color="auto"/>
            <w:right w:val="none" w:sz="0" w:space="0" w:color="auto"/>
          </w:divBdr>
        </w:div>
        <w:div w:id="1307010232">
          <w:marLeft w:val="0"/>
          <w:marRight w:val="0"/>
          <w:marTop w:val="0"/>
          <w:marBottom w:val="0"/>
          <w:divBdr>
            <w:top w:val="none" w:sz="0" w:space="0" w:color="auto"/>
            <w:left w:val="none" w:sz="0" w:space="0" w:color="auto"/>
            <w:bottom w:val="none" w:sz="0" w:space="0" w:color="auto"/>
            <w:right w:val="none" w:sz="0" w:space="0" w:color="auto"/>
          </w:divBdr>
        </w:div>
        <w:div w:id="2129623400">
          <w:marLeft w:val="0"/>
          <w:marRight w:val="0"/>
          <w:marTop w:val="0"/>
          <w:marBottom w:val="0"/>
          <w:divBdr>
            <w:top w:val="none" w:sz="0" w:space="0" w:color="auto"/>
            <w:left w:val="none" w:sz="0" w:space="0" w:color="auto"/>
            <w:bottom w:val="none" w:sz="0" w:space="0" w:color="auto"/>
            <w:right w:val="none" w:sz="0" w:space="0" w:color="auto"/>
          </w:divBdr>
        </w:div>
        <w:div w:id="1004092614">
          <w:marLeft w:val="0"/>
          <w:marRight w:val="0"/>
          <w:marTop w:val="0"/>
          <w:marBottom w:val="0"/>
          <w:divBdr>
            <w:top w:val="none" w:sz="0" w:space="0" w:color="auto"/>
            <w:left w:val="none" w:sz="0" w:space="0" w:color="auto"/>
            <w:bottom w:val="none" w:sz="0" w:space="0" w:color="auto"/>
            <w:right w:val="none" w:sz="0" w:space="0" w:color="auto"/>
          </w:divBdr>
        </w:div>
        <w:div w:id="536509588">
          <w:marLeft w:val="0"/>
          <w:marRight w:val="0"/>
          <w:marTop w:val="0"/>
          <w:marBottom w:val="0"/>
          <w:divBdr>
            <w:top w:val="none" w:sz="0" w:space="0" w:color="auto"/>
            <w:left w:val="none" w:sz="0" w:space="0" w:color="auto"/>
            <w:bottom w:val="none" w:sz="0" w:space="0" w:color="auto"/>
            <w:right w:val="none" w:sz="0" w:space="0" w:color="auto"/>
          </w:divBdr>
        </w:div>
        <w:div w:id="1464737856">
          <w:marLeft w:val="0"/>
          <w:marRight w:val="0"/>
          <w:marTop w:val="0"/>
          <w:marBottom w:val="0"/>
          <w:divBdr>
            <w:top w:val="none" w:sz="0" w:space="0" w:color="auto"/>
            <w:left w:val="none" w:sz="0" w:space="0" w:color="auto"/>
            <w:bottom w:val="none" w:sz="0" w:space="0" w:color="auto"/>
            <w:right w:val="none" w:sz="0" w:space="0" w:color="auto"/>
          </w:divBdr>
        </w:div>
        <w:div w:id="1332831809">
          <w:marLeft w:val="0"/>
          <w:marRight w:val="0"/>
          <w:marTop w:val="0"/>
          <w:marBottom w:val="0"/>
          <w:divBdr>
            <w:top w:val="none" w:sz="0" w:space="0" w:color="auto"/>
            <w:left w:val="none" w:sz="0" w:space="0" w:color="auto"/>
            <w:bottom w:val="none" w:sz="0" w:space="0" w:color="auto"/>
            <w:right w:val="none" w:sz="0" w:space="0" w:color="auto"/>
          </w:divBdr>
        </w:div>
        <w:div w:id="1925063386">
          <w:marLeft w:val="0"/>
          <w:marRight w:val="0"/>
          <w:marTop w:val="0"/>
          <w:marBottom w:val="0"/>
          <w:divBdr>
            <w:top w:val="none" w:sz="0" w:space="0" w:color="auto"/>
            <w:left w:val="none" w:sz="0" w:space="0" w:color="auto"/>
            <w:bottom w:val="none" w:sz="0" w:space="0" w:color="auto"/>
            <w:right w:val="none" w:sz="0" w:space="0" w:color="auto"/>
          </w:divBdr>
        </w:div>
        <w:div w:id="576859918">
          <w:marLeft w:val="0"/>
          <w:marRight w:val="0"/>
          <w:marTop w:val="0"/>
          <w:marBottom w:val="0"/>
          <w:divBdr>
            <w:top w:val="none" w:sz="0" w:space="0" w:color="auto"/>
            <w:left w:val="none" w:sz="0" w:space="0" w:color="auto"/>
            <w:bottom w:val="none" w:sz="0" w:space="0" w:color="auto"/>
            <w:right w:val="none" w:sz="0" w:space="0" w:color="auto"/>
          </w:divBdr>
        </w:div>
        <w:div w:id="888035519">
          <w:marLeft w:val="0"/>
          <w:marRight w:val="0"/>
          <w:marTop w:val="0"/>
          <w:marBottom w:val="0"/>
          <w:divBdr>
            <w:top w:val="none" w:sz="0" w:space="0" w:color="auto"/>
            <w:left w:val="none" w:sz="0" w:space="0" w:color="auto"/>
            <w:bottom w:val="none" w:sz="0" w:space="0" w:color="auto"/>
            <w:right w:val="none" w:sz="0" w:space="0" w:color="auto"/>
          </w:divBdr>
        </w:div>
        <w:div w:id="1233539101">
          <w:marLeft w:val="0"/>
          <w:marRight w:val="0"/>
          <w:marTop w:val="0"/>
          <w:marBottom w:val="0"/>
          <w:divBdr>
            <w:top w:val="none" w:sz="0" w:space="0" w:color="auto"/>
            <w:left w:val="none" w:sz="0" w:space="0" w:color="auto"/>
            <w:bottom w:val="none" w:sz="0" w:space="0" w:color="auto"/>
            <w:right w:val="none" w:sz="0" w:space="0" w:color="auto"/>
          </w:divBdr>
        </w:div>
      </w:divsChild>
    </w:div>
    <w:div w:id="1441681784">
      <w:bodyDiv w:val="1"/>
      <w:marLeft w:val="0"/>
      <w:marRight w:val="0"/>
      <w:marTop w:val="0"/>
      <w:marBottom w:val="0"/>
      <w:divBdr>
        <w:top w:val="none" w:sz="0" w:space="0" w:color="auto"/>
        <w:left w:val="none" w:sz="0" w:space="0" w:color="auto"/>
        <w:bottom w:val="none" w:sz="0" w:space="0" w:color="auto"/>
        <w:right w:val="none" w:sz="0" w:space="0" w:color="auto"/>
      </w:divBdr>
    </w:div>
    <w:div w:id="1510758914">
      <w:bodyDiv w:val="1"/>
      <w:marLeft w:val="0"/>
      <w:marRight w:val="0"/>
      <w:marTop w:val="0"/>
      <w:marBottom w:val="0"/>
      <w:divBdr>
        <w:top w:val="none" w:sz="0" w:space="0" w:color="auto"/>
        <w:left w:val="none" w:sz="0" w:space="0" w:color="auto"/>
        <w:bottom w:val="none" w:sz="0" w:space="0" w:color="auto"/>
        <w:right w:val="none" w:sz="0" w:space="0" w:color="auto"/>
      </w:divBdr>
    </w:div>
    <w:div w:id="1654601084">
      <w:bodyDiv w:val="1"/>
      <w:marLeft w:val="0"/>
      <w:marRight w:val="0"/>
      <w:marTop w:val="0"/>
      <w:marBottom w:val="0"/>
      <w:divBdr>
        <w:top w:val="none" w:sz="0" w:space="0" w:color="auto"/>
        <w:left w:val="none" w:sz="0" w:space="0" w:color="auto"/>
        <w:bottom w:val="none" w:sz="0" w:space="0" w:color="auto"/>
        <w:right w:val="none" w:sz="0" w:space="0" w:color="auto"/>
      </w:divBdr>
    </w:div>
    <w:div w:id="1678843509">
      <w:bodyDiv w:val="1"/>
      <w:marLeft w:val="0"/>
      <w:marRight w:val="0"/>
      <w:marTop w:val="0"/>
      <w:marBottom w:val="0"/>
      <w:divBdr>
        <w:top w:val="none" w:sz="0" w:space="0" w:color="auto"/>
        <w:left w:val="none" w:sz="0" w:space="0" w:color="auto"/>
        <w:bottom w:val="none" w:sz="0" w:space="0" w:color="auto"/>
        <w:right w:val="none" w:sz="0" w:space="0" w:color="auto"/>
      </w:divBdr>
    </w:div>
    <w:div w:id="1711883020">
      <w:bodyDiv w:val="1"/>
      <w:marLeft w:val="0"/>
      <w:marRight w:val="0"/>
      <w:marTop w:val="0"/>
      <w:marBottom w:val="0"/>
      <w:divBdr>
        <w:top w:val="none" w:sz="0" w:space="0" w:color="auto"/>
        <w:left w:val="none" w:sz="0" w:space="0" w:color="auto"/>
        <w:bottom w:val="none" w:sz="0" w:space="0" w:color="auto"/>
        <w:right w:val="none" w:sz="0" w:space="0" w:color="auto"/>
      </w:divBdr>
    </w:div>
    <w:div w:id="1946039327">
      <w:bodyDiv w:val="1"/>
      <w:marLeft w:val="0"/>
      <w:marRight w:val="0"/>
      <w:marTop w:val="0"/>
      <w:marBottom w:val="0"/>
      <w:divBdr>
        <w:top w:val="none" w:sz="0" w:space="0" w:color="auto"/>
        <w:left w:val="none" w:sz="0" w:space="0" w:color="auto"/>
        <w:bottom w:val="none" w:sz="0" w:space="0" w:color="auto"/>
        <w:right w:val="none" w:sz="0" w:space="0" w:color="auto"/>
      </w:divBdr>
      <w:divsChild>
        <w:div w:id="1156147549">
          <w:marLeft w:val="0"/>
          <w:marRight w:val="0"/>
          <w:marTop w:val="0"/>
          <w:marBottom w:val="0"/>
          <w:divBdr>
            <w:top w:val="none" w:sz="0" w:space="0" w:color="auto"/>
            <w:left w:val="none" w:sz="0" w:space="0" w:color="auto"/>
            <w:bottom w:val="none" w:sz="0" w:space="0" w:color="auto"/>
            <w:right w:val="none" w:sz="0" w:space="0" w:color="auto"/>
          </w:divBdr>
          <w:divsChild>
            <w:div w:id="21131314">
              <w:marLeft w:val="0"/>
              <w:marRight w:val="0"/>
              <w:marTop w:val="0"/>
              <w:marBottom w:val="0"/>
              <w:divBdr>
                <w:top w:val="none" w:sz="0" w:space="0" w:color="auto"/>
                <w:left w:val="none" w:sz="0" w:space="0" w:color="auto"/>
                <w:bottom w:val="none" w:sz="0" w:space="0" w:color="auto"/>
                <w:right w:val="none" w:sz="0" w:space="0" w:color="auto"/>
              </w:divBdr>
              <w:divsChild>
                <w:div w:id="853764452">
                  <w:marLeft w:val="0"/>
                  <w:marRight w:val="180"/>
                  <w:marTop w:val="0"/>
                  <w:marBottom w:val="0"/>
                  <w:divBdr>
                    <w:top w:val="none" w:sz="0" w:space="0" w:color="auto"/>
                    <w:left w:val="none" w:sz="0" w:space="0" w:color="auto"/>
                    <w:bottom w:val="none" w:sz="0" w:space="0" w:color="auto"/>
                    <w:right w:val="none" w:sz="0" w:space="0" w:color="auto"/>
                  </w:divBdr>
                </w:div>
                <w:div w:id="1120298381">
                  <w:marLeft w:val="0"/>
                  <w:marRight w:val="180"/>
                  <w:marTop w:val="0"/>
                  <w:marBottom w:val="0"/>
                  <w:divBdr>
                    <w:top w:val="none" w:sz="0" w:space="0" w:color="auto"/>
                    <w:left w:val="none" w:sz="0" w:space="0" w:color="auto"/>
                    <w:bottom w:val="none" w:sz="0" w:space="0" w:color="auto"/>
                    <w:right w:val="none" w:sz="0" w:space="0" w:color="auto"/>
                  </w:divBdr>
                </w:div>
                <w:div w:id="1761295161">
                  <w:marLeft w:val="0"/>
                  <w:marRight w:val="180"/>
                  <w:marTop w:val="0"/>
                  <w:marBottom w:val="0"/>
                  <w:divBdr>
                    <w:top w:val="none" w:sz="0" w:space="0" w:color="auto"/>
                    <w:left w:val="none" w:sz="0" w:space="0" w:color="auto"/>
                    <w:bottom w:val="none" w:sz="0" w:space="0" w:color="auto"/>
                    <w:right w:val="none" w:sz="0" w:space="0" w:color="auto"/>
                  </w:divBdr>
                </w:div>
                <w:div w:id="317850471">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760832888">
          <w:marLeft w:val="0"/>
          <w:marRight w:val="0"/>
          <w:marTop w:val="0"/>
          <w:marBottom w:val="0"/>
          <w:divBdr>
            <w:top w:val="none" w:sz="0" w:space="0" w:color="auto"/>
            <w:left w:val="none" w:sz="0" w:space="0" w:color="auto"/>
            <w:bottom w:val="none" w:sz="0" w:space="0" w:color="auto"/>
            <w:right w:val="none" w:sz="0" w:space="0" w:color="auto"/>
          </w:divBdr>
        </w:div>
        <w:div w:id="111945206">
          <w:marLeft w:val="0"/>
          <w:marRight w:val="0"/>
          <w:marTop w:val="0"/>
          <w:marBottom w:val="0"/>
          <w:divBdr>
            <w:top w:val="none" w:sz="0" w:space="0" w:color="auto"/>
            <w:left w:val="none" w:sz="0" w:space="0" w:color="auto"/>
            <w:bottom w:val="none" w:sz="0" w:space="0" w:color="auto"/>
            <w:right w:val="none" w:sz="0" w:space="0" w:color="auto"/>
          </w:divBdr>
        </w:div>
        <w:div w:id="1852599875">
          <w:marLeft w:val="0"/>
          <w:marRight w:val="0"/>
          <w:marTop w:val="0"/>
          <w:marBottom w:val="0"/>
          <w:divBdr>
            <w:top w:val="none" w:sz="0" w:space="0" w:color="auto"/>
            <w:left w:val="none" w:sz="0" w:space="0" w:color="auto"/>
            <w:bottom w:val="none" w:sz="0" w:space="0" w:color="auto"/>
            <w:right w:val="none" w:sz="0" w:space="0" w:color="auto"/>
          </w:divBdr>
        </w:div>
        <w:div w:id="407650736">
          <w:marLeft w:val="0"/>
          <w:marRight w:val="0"/>
          <w:marTop w:val="0"/>
          <w:marBottom w:val="0"/>
          <w:divBdr>
            <w:top w:val="none" w:sz="0" w:space="0" w:color="auto"/>
            <w:left w:val="none" w:sz="0" w:space="0" w:color="auto"/>
            <w:bottom w:val="none" w:sz="0" w:space="0" w:color="auto"/>
            <w:right w:val="none" w:sz="0" w:space="0" w:color="auto"/>
          </w:divBdr>
        </w:div>
        <w:div w:id="470246583">
          <w:marLeft w:val="0"/>
          <w:marRight w:val="0"/>
          <w:marTop w:val="0"/>
          <w:marBottom w:val="0"/>
          <w:divBdr>
            <w:top w:val="none" w:sz="0" w:space="0" w:color="auto"/>
            <w:left w:val="none" w:sz="0" w:space="0" w:color="auto"/>
            <w:bottom w:val="none" w:sz="0" w:space="0" w:color="auto"/>
            <w:right w:val="none" w:sz="0" w:space="0" w:color="auto"/>
          </w:divBdr>
        </w:div>
        <w:div w:id="1721203926">
          <w:marLeft w:val="0"/>
          <w:marRight w:val="0"/>
          <w:marTop w:val="0"/>
          <w:marBottom w:val="0"/>
          <w:divBdr>
            <w:top w:val="none" w:sz="0" w:space="0" w:color="auto"/>
            <w:left w:val="none" w:sz="0" w:space="0" w:color="auto"/>
            <w:bottom w:val="none" w:sz="0" w:space="0" w:color="auto"/>
            <w:right w:val="none" w:sz="0" w:space="0" w:color="auto"/>
          </w:divBdr>
        </w:div>
        <w:div w:id="1534346943">
          <w:marLeft w:val="0"/>
          <w:marRight w:val="0"/>
          <w:marTop w:val="0"/>
          <w:marBottom w:val="0"/>
          <w:divBdr>
            <w:top w:val="none" w:sz="0" w:space="0" w:color="auto"/>
            <w:left w:val="none" w:sz="0" w:space="0" w:color="auto"/>
            <w:bottom w:val="none" w:sz="0" w:space="0" w:color="auto"/>
            <w:right w:val="none" w:sz="0" w:space="0" w:color="auto"/>
          </w:divBdr>
        </w:div>
        <w:div w:id="580333822">
          <w:marLeft w:val="0"/>
          <w:marRight w:val="0"/>
          <w:marTop w:val="0"/>
          <w:marBottom w:val="0"/>
          <w:divBdr>
            <w:top w:val="none" w:sz="0" w:space="0" w:color="auto"/>
            <w:left w:val="none" w:sz="0" w:space="0" w:color="auto"/>
            <w:bottom w:val="none" w:sz="0" w:space="0" w:color="auto"/>
            <w:right w:val="none" w:sz="0" w:space="0" w:color="auto"/>
          </w:divBdr>
        </w:div>
        <w:div w:id="673462141">
          <w:marLeft w:val="0"/>
          <w:marRight w:val="0"/>
          <w:marTop w:val="0"/>
          <w:marBottom w:val="0"/>
          <w:divBdr>
            <w:top w:val="none" w:sz="0" w:space="0" w:color="auto"/>
            <w:left w:val="none" w:sz="0" w:space="0" w:color="auto"/>
            <w:bottom w:val="none" w:sz="0" w:space="0" w:color="auto"/>
            <w:right w:val="none" w:sz="0" w:space="0" w:color="auto"/>
          </w:divBdr>
        </w:div>
        <w:div w:id="1602489568">
          <w:marLeft w:val="0"/>
          <w:marRight w:val="0"/>
          <w:marTop w:val="0"/>
          <w:marBottom w:val="0"/>
          <w:divBdr>
            <w:top w:val="none" w:sz="0" w:space="0" w:color="auto"/>
            <w:left w:val="none" w:sz="0" w:space="0" w:color="auto"/>
            <w:bottom w:val="none" w:sz="0" w:space="0" w:color="auto"/>
            <w:right w:val="none" w:sz="0" w:space="0" w:color="auto"/>
          </w:divBdr>
        </w:div>
        <w:div w:id="1875575725">
          <w:marLeft w:val="0"/>
          <w:marRight w:val="0"/>
          <w:marTop w:val="0"/>
          <w:marBottom w:val="0"/>
          <w:divBdr>
            <w:top w:val="none" w:sz="0" w:space="0" w:color="auto"/>
            <w:left w:val="none" w:sz="0" w:space="0" w:color="auto"/>
            <w:bottom w:val="none" w:sz="0" w:space="0" w:color="auto"/>
            <w:right w:val="none" w:sz="0" w:space="0" w:color="auto"/>
          </w:divBdr>
        </w:div>
        <w:div w:id="23017042">
          <w:marLeft w:val="0"/>
          <w:marRight w:val="0"/>
          <w:marTop w:val="0"/>
          <w:marBottom w:val="0"/>
          <w:divBdr>
            <w:top w:val="none" w:sz="0" w:space="0" w:color="auto"/>
            <w:left w:val="none" w:sz="0" w:space="0" w:color="auto"/>
            <w:bottom w:val="none" w:sz="0" w:space="0" w:color="auto"/>
            <w:right w:val="none" w:sz="0" w:space="0" w:color="auto"/>
          </w:divBdr>
        </w:div>
        <w:div w:id="261500318">
          <w:marLeft w:val="0"/>
          <w:marRight w:val="0"/>
          <w:marTop w:val="0"/>
          <w:marBottom w:val="0"/>
          <w:divBdr>
            <w:top w:val="none" w:sz="0" w:space="0" w:color="auto"/>
            <w:left w:val="none" w:sz="0" w:space="0" w:color="auto"/>
            <w:bottom w:val="none" w:sz="0" w:space="0" w:color="auto"/>
            <w:right w:val="none" w:sz="0" w:space="0" w:color="auto"/>
          </w:divBdr>
        </w:div>
        <w:div w:id="443383730">
          <w:marLeft w:val="0"/>
          <w:marRight w:val="0"/>
          <w:marTop w:val="0"/>
          <w:marBottom w:val="0"/>
          <w:divBdr>
            <w:top w:val="none" w:sz="0" w:space="0" w:color="auto"/>
            <w:left w:val="none" w:sz="0" w:space="0" w:color="auto"/>
            <w:bottom w:val="none" w:sz="0" w:space="0" w:color="auto"/>
            <w:right w:val="none" w:sz="0" w:space="0" w:color="auto"/>
          </w:divBdr>
        </w:div>
        <w:div w:id="2125341391">
          <w:marLeft w:val="0"/>
          <w:marRight w:val="0"/>
          <w:marTop w:val="0"/>
          <w:marBottom w:val="0"/>
          <w:divBdr>
            <w:top w:val="none" w:sz="0" w:space="0" w:color="auto"/>
            <w:left w:val="none" w:sz="0" w:space="0" w:color="auto"/>
            <w:bottom w:val="none" w:sz="0" w:space="0" w:color="auto"/>
            <w:right w:val="none" w:sz="0" w:space="0" w:color="auto"/>
          </w:divBdr>
        </w:div>
        <w:div w:id="1782139209">
          <w:marLeft w:val="0"/>
          <w:marRight w:val="0"/>
          <w:marTop w:val="0"/>
          <w:marBottom w:val="0"/>
          <w:divBdr>
            <w:top w:val="none" w:sz="0" w:space="0" w:color="auto"/>
            <w:left w:val="none" w:sz="0" w:space="0" w:color="auto"/>
            <w:bottom w:val="none" w:sz="0" w:space="0" w:color="auto"/>
            <w:right w:val="none" w:sz="0" w:space="0" w:color="auto"/>
          </w:divBdr>
        </w:div>
        <w:div w:id="189993991">
          <w:marLeft w:val="0"/>
          <w:marRight w:val="0"/>
          <w:marTop w:val="0"/>
          <w:marBottom w:val="0"/>
          <w:divBdr>
            <w:top w:val="none" w:sz="0" w:space="0" w:color="auto"/>
            <w:left w:val="none" w:sz="0" w:space="0" w:color="auto"/>
            <w:bottom w:val="none" w:sz="0" w:space="0" w:color="auto"/>
            <w:right w:val="none" w:sz="0" w:space="0" w:color="auto"/>
          </w:divBdr>
        </w:div>
        <w:div w:id="1761678707">
          <w:marLeft w:val="0"/>
          <w:marRight w:val="0"/>
          <w:marTop w:val="0"/>
          <w:marBottom w:val="0"/>
          <w:divBdr>
            <w:top w:val="none" w:sz="0" w:space="0" w:color="auto"/>
            <w:left w:val="none" w:sz="0" w:space="0" w:color="auto"/>
            <w:bottom w:val="none" w:sz="0" w:space="0" w:color="auto"/>
            <w:right w:val="none" w:sz="0" w:space="0" w:color="auto"/>
          </w:divBdr>
        </w:div>
        <w:div w:id="1580212179">
          <w:marLeft w:val="0"/>
          <w:marRight w:val="0"/>
          <w:marTop w:val="0"/>
          <w:marBottom w:val="0"/>
          <w:divBdr>
            <w:top w:val="none" w:sz="0" w:space="0" w:color="auto"/>
            <w:left w:val="none" w:sz="0" w:space="0" w:color="auto"/>
            <w:bottom w:val="none" w:sz="0" w:space="0" w:color="auto"/>
            <w:right w:val="none" w:sz="0" w:space="0" w:color="auto"/>
          </w:divBdr>
        </w:div>
        <w:div w:id="1613627678">
          <w:marLeft w:val="0"/>
          <w:marRight w:val="0"/>
          <w:marTop w:val="0"/>
          <w:marBottom w:val="0"/>
          <w:divBdr>
            <w:top w:val="none" w:sz="0" w:space="0" w:color="auto"/>
            <w:left w:val="none" w:sz="0" w:space="0" w:color="auto"/>
            <w:bottom w:val="none" w:sz="0" w:space="0" w:color="auto"/>
            <w:right w:val="none" w:sz="0" w:space="0" w:color="auto"/>
          </w:divBdr>
        </w:div>
        <w:div w:id="1564442600">
          <w:marLeft w:val="0"/>
          <w:marRight w:val="0"/>
          <w:marTop w:val="0"/>
          <w:marBottom w:val="0"/>
          <w:divBdr>
            <w:top w:val="none" w:sz="0" w:space="0" w:color="auto"/>
            <w:left w:val="none" w:sz="0" w:space="0" w:color="auto"/>
            <w:bottom w:val="none" w:sz="0" w:space="0" w:color="auto"/>
            <w:right w:val="none" w:sz="0" w:space="0" w:color="auto"/>
          </w:divBdr>
        </w:div>
        <w:div w:id="347290616">
          <w:marLeft w:val="0"/>
          <w:marRight w:val="0"/>
          <w:marTop w:val="0"/>
          <w:marBottom w:val="0"/>
          <w:divBdr>
            <w:top w:val="none" w:sz="0" w:space="0" w:color="auto"/>
            <w:left w:val="none" w:sz="0" w:space="0" w:color="auto"/>
            <w:bottom w:val="none" w:sz="0" w:space="0" w:color="auto"/>
            <w:right w:val="none" w:sz="0" w:space="0" w:color="auto"/>
          </w:divBdr>
        </w:div>
        <w:div w:id="818768777">
          <w:marLeft w:val="0"/>
          <w:marRight w:val="0"/>
          <w:marTop w:val="0"/>
          <w:marBottom w:val="0"/>
          <w:divBdr>
            <w:top w:val="none" w:sz="0" w:space="0" w:color="auto"/>
            <w:left w:val="none" w:sz="0" w:space="0" w:color="auto"/>
            <w:bottom w:val="none" w:sz="0" w:space="0" w:color="auto"/>
            <w:right w:val="none" w:sz="0" w:space="0" w:color="auto"/>
          </w:divBdr>
        </w:div>
        <w:div w:id="281307577">
          <w:marLeft w:val="0"/>
          <w:marRight w:val="0"/>
          <w:marTop w:val="0"/>
          <w:marBottom w:val="0"/>
          <w:divBdr>
            <w:top w:val="none" w:sz="0" w:space="0" w:color="auto"/>
            <w:left w:val="none" w:sz="0" w:space="0" w:color="auto"/>
            <w:bottom w:val="none" w:sz="0" w:space="0" w:color="auto"/>
            <w:right w:val="none" w:sz="0" w:space="0" w:color="auto"/>
          </w:divBdr>
        </w:div>
        <w:div w:id="153299332">
          <w:marLeft w:val="0"/>
          <w:marRight w:val="0"/>
          <w:marTop w:val="0"/>
          <w:marBottom w:val="0"/>
          <w:divBdr>
            <w:top w:val="none" w:sz="0" w:space="0" w:color="auto"/>
            <w:left w:val="none" w:sz="0" w:space="0" w:color="auto"/>
            <w:bottom w:val="none" w:sz="0" w:space="0" w:color="auto"/>
            <w:right w:val="none" w:sz="0" w:space="0" w:color="auto"/>
          </w:divBdr>
        </w:div>
        <w:div w:id="939800666">
          <w:marLeft w:val="0"/>
          <w:marRight w:val="0"/>
          <w:marTop w:val="0"/>
          <w:marBottom w:val="0"/>
          <w:divBdr>
            <w:top w:val="none" w:sz="0" w:space="0" w:color="auto"/>
            <w:left w:val="none" w:sz="0" w:space="0" w:color="auto"/>
            <w:bottom w:val="none" w:sz="0" w:space="0" w:color="auto"/>
            <w:right w:val="none" w:sz="0" w:space="0" w:color="auto"/>
          </w:divBdr>
        </w:div>
      </w:divsChild>
    </w:div>
    <w:div w:id="1993748976">
      <w:bodyDiv w:val="1"/>
      <w:marLeft w:val="0"/>
      <w:marRight w:val="0"/>
      <w:marTop w:val="0"/>
      <w:marBottom w:val="0"/>
      <w:divBdr>
        <w:top w:val="none" w:sz="0" w:space="0" w:color="auto"/>
        <w:left w:val="none" w:sz="0" w:space="0" w:color="auto"/>
        <w:bottom w:val="none" w:sz="0" w:space="0" w:color="auto"/>
        <w:right w:val="none" w:sz="0" w:space="0" w:color="auto"/>
      </w:divBdr>
    </w:div>
    <w:div w:id="1999337093">
      <w:bodyDiv w:val="1"/>
      <w:marLeft w:val="0"/>
      <w:marRight w:val="0"/>
      <w:marTop w:val="0"/>
      <w:marBottom w:val="0"/>
      <w:divBdr>
        <w:top w:val="none" w:sz="0" w:space="0" w:color="auto"/>
        <w:left w:val="none" w:sz="0" w:space="0" w:color="auto"/>
        <w:bottom w:val="none" w:sz="0" w:space="0" w:color="auto"/>
        <w:right w:val="none" w:sz="0" w:space="0" w:color="auto"/>
      </w:divBdr>
    </w:div>
    <w:div w:id="2018312429">
      <w:bodyDiv w:val="1"/>
      <w:marLeft w:val="0"/>
      <w:marRight w:val="0"/>
      <w:marTop w:val="0"/>
      <w:marBottom w:val="0"/>
      <w:divBdr>
        <w:top w:val="none" w:sz="0" w:space="0" w:color="auto"/>
        <w:left w:val="none" w:sz="0" w:space="0" w:color="auto"/>
        <w:bottom w:val="none" w:sz="0" w:space="0" w:color="auto"/>
        <w:right w:val="none" w:sz="0" w:space="0" w:color="auto"/>
      </w:divBdr>
    </w:div>
    <w:div w:id="2066173858">
      <w:bodyDiv w:val="1"/>
      <w:marLeft w:val="0"/>
      <w:marRight w:val="0"/>
      <w:marTop w:val="0"/>
      <w:marBottom w:val="0"/>
      <w:divBdr>
        <w:top w:val="none" w:sz="0" w:space="0" w:color="auto"/>
        <w:left w:val="none" w:sz="0" w:space="0" w:color="auto"/>
        <w:bottom w:val="none" w:sz="0" w:space="0" w:color="auto"/>
        <w:right w:val="none" w:sz="0" w:space="0" w:color="auto"/>
      </w:divBdr>
    </w:div>
    <w:div w:id="2096199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juancarlos.villader@gmail.com" TargetMode="Externa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tiff"/><Relationship Id="rId3" Type="http://schemas.openxmlformats.org/officeDocument/2006/relationships/styles" Target="styles.xml"/><Relationship Id="rId21" Type="http://schemas.openxmlformats.org/officeDocument/2006/relationships/image" Target="media/image12.tiff"/><Relationship Id="rId34" Type="http://schemas.openxmlformats.org/officeDocument/2006/relationships/hyperlink" Target="http://CRAN.R-project.org/package=stargazer" TargetMode="Externa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hyperlink" Target="https://www.R-project.org/"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hyperlink" Target="http://dx.doi.org/10.6075/J07H1GG7"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footer" Target="footer1.xml"/><Relationship Id="rId10" Type="http://schemas.openxmlformats.org/officeDocument/2006/relationships/image" Target="media/image1.tiff"/><Relationship Id="rId19" Type="http://schemas.openxmlformats.org/officeDocument/2006/relationships/image" Target="media/image10.tiff"/><Relationship Id="rId31" Type="http://schemas.openxmlformats.org/officeDocument/2006/relationships/image" Target="media/image22.tiff"/><Relationship Id="rId4" Type="http://schemas.openxmlformats.org/officeDocument/2006/relationships/settings" Target="settings.xml"/><Relationship Id="rId9" Type="http://schemas.openxmlformats.org/officeDocument/2006/relationships/hyperlink" Target="ftp://podaac-ftp.ipl.nasa.gov/" TargetMode="External"/><Relationship Id="rId14" Type="http://schemas.openxmlformats.org/officeDocument/2006/relationships/image" Target="media/image5.jpeg"/><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hyperlink" Target="mailto:fog-editorial-office@wiley.comsdruska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1C97996-4990-450E-85E8-D232A347D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688</TotalTime>
  <Pages>25</Pages>
  <Words>2351</Words>
  <Characters>12934</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JC</dc:creator>
  <cp:lastModifiedBy>JC</cp:lastModifiedBy>
  <cp:revision>13</cp:revision>
  <dcterms:created xsi:type="dcterms:W3CDTF">2016-09-10T01:29:00Z</dcterms:created>
  <dcterms:modified xsi:type="dcterms:W3CDTF">2016-09-24T20:15:00Z</dcterms:modified>
</cp:coreProperties>
</file>